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B87B6" w14:textId="77777777" w:rsidR="00092D0F" w:rsidRDefault="00092D0F" w:rsidP="00092D0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Pr>
          <w:rFonts w:ascii="Times New Roman" w:hAnsi="Times New Roman"/>
          <w:b/>
          <w:bCs/>
        </w:rPr>
        <w:t>1 PIRKIMO DALIS</w:t>
      </w:r>
    </w:p>
    <w:p w14:paraId="67A7DEFC" w14:textId="77777777" w:rsidR="00092D0F" w:rsidRDefault="00092D0F" w:rsidP="00092D0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p>
    <w:p w14:paraId="2DD004E1" w14:textId="77777777" w:rsidR="008920DF" w:rsidRDefault="00FA1EB9" w:rsidP="008920DF">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p>
    <w:p w14:paraId="7B58C31E" w14:textId="2725D1A1" w:rsidR="002A7F70" w:rsidRDefault="002F0996" w:rsidP="007B2392">
      <w:pPr>
        <w:pStyle w:val="prastasis1"/>
        <w:spacing w:after="0"/>
        <w:jc w:val="center"/>
        <w:rPr>
          <w:rFonts w:ascii="Times New Roman" w:hAnsi="Times New Roman"/>
          <w:b/>
          <w:bCs/>
        </w:rPr>
      </w:pPr>
      <w:r>
        <w:rPr>
          <w:rFonts w:ascii="Times New Roman" w:hAnsi="Times New Roman"/>
          <w:b/>
          <w:bCs/>
        </w:rPr>
        <w:t xml:space="preserve">DĖL </w:t>
      </w:r>
      <w:r w:rsidR="00C31733" w:rsidRPr="00C31733">
        <w:rPr>
          <w:rFonts w:ascii="Times New Roman" w:hAnsi="Times New Roman"/>
          <w:b/>
          <w:bCs/>
        </w:rPr>
        <w:t>IŠMANIOSIOS STACIONARO VAISTŲ IŠDAVIMO SPINTOS IR</w:t>
      </w:r>
      <w:r w:rsidR="00C31733" w:rsidRPr="00C31733">
        <w:rPr>
          <w:rFonts w:ascii="Times New Roman" w:hAnsi="Times New Roman"/>
          <w:b/>
          <w:bCs/>
        </w:rPr>
        <w:br/>
        <w:t>IŠMANIŲJŲ SLAUGYTOJŲ VEŽIMĖLIŲ SISTEM</w:t>
      </w:r>
      <w:r w:rsidR="00C31733">
        <w:rPr>
          <w:rFonts w:ascii="Times New Roman" w:hAnsi="Times New Roman"/>
          <w:b/>
          <w:bCs/>
        </w:rPr>
        <w:t>OS</w:t>
      </w:r>
      <w:r w:rsidR="006C5DFA">
        <w:rPr>
          <w:rFonts w:ascii="Times New Roman" w:hAnsi="Times New Roman"/>
          <w:b/>
          <w:bCs/>
        </w:rPr>
        <w:t xml:space="preserve"> </w:t>
      </w:r>
      <w:r w:rsidR="002B3D5C" w:rsidRPr="002B3D5C">
        <w:rPr>
          <w:rFonts w:ascii="Times New Roman" w:hAnsi="Times New Roman"/>
          <w:b/>
          <w:bCs/>
        </w:rPr>
        <w:t>PIRKIM</w:t>
      </w:r>
      <w:r w:rsidR="002B3D5C">
        <w:rPr>
          <w:rFonts w:ascii="Times New Roman" w:hAnsi="Times New Roman"/>
          <w:b/>
          <w:bCs/>
        </w:rPr>
        <w:t>O</w:t>
      </w:r>
    </w:p>
    <w:p w14:paraId="084F7979" w14:textId="3BB9DB78" w:rsidR="007B2392" w:rsidRDefault="007B2392" w:rsidP="007B2392">
      <w:pPr>
        <w:pStyle w:val="prastasis1"/>
        <w:spacing w:after="0"/>
        <w:jc w:val="center"/>
        <w:rPr>
          <w:rFonts w:ascii="Times New Roman" w:hAnsi="Times New Roman"/>
          <w:b/>
          <w:bCs/>
        </w:rPr>
      </w:pPr>
    </w:p>
    <w:p w14:paraId="72A7156B" w14:textId="77777777" w:rsidR="00CC57DE" w:rsidRPr="007B2392" w:rsidRDefault="00CC57DE" w:rsidP="007B2392">
      <w:pPr>
        <w:pStyle w:val="prastasis1"/>
        <w:spacing w:after="0"/>
        <w:jc w:val="center"/>
        <w:rPr>
          <w:rFonts w:ascii="Times New Roman" w:hAnsi="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2330B">
        <w:trPr>
          <w:trHeight w:val="1115"/>
        </w:trPr>
        <w:tc>
          <w:tcPr>
            <w:tcW w:w="2715" w:type="pct"/>
            <w:shd w:val="clear" w:color="auto" w:fill="DEEAF6" w:themeFill="accent5" w:themeFillTint="33"/>
          </w:tcPr>
          <w:p w14:paraId="6EE7AA78" w14:textId="160251A8"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 xml:space="preserve">Tiekėjo arba ūkio subjektų grupės dalyvių pavadinimas (-ai), </w:t>
            </w:r>
            <w:r w:rsidR="00407994" w:rsidRPr="00407994">
              <w:rPr>
                <w:rFonts w:ascii="Times New Roman" w:eastAsiaTheme="minorEastAsia" w:hAnsi="Times New Roman"/>
                <w:b/>
                <w:bCs/>
                <w:iCs/>
                <w:lang w:eastAsia="lt-LT"/>
              </w:rPr>
              <w:t>adresas (-ai)</w:t>
            </w:r>
            <w:r w:rsidR="00407994">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2330B">
        <w:trPr>
          <w:trHeight w:val="510"/>
        </w:trPr>
        <w:tc>
          <w:tcPr>
            <w:tcW w:w="2715" w:type="pct"/>
            <w:shd w:val="clear" w:color="auto" w:fill="DEEAF6" w:themeFill="accent5" w:themeFillTint="33"/>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2330B">
        <w:trPr>
          <w:trHeight w:val="510"/>
        </w:trPr>
        <w:tc>
          <w:tcPr>
            <w:tcW w:w="2715" w:type="pct"/>
            <w:shd w:val="clear" w:color="auto" w:fill="DEEAF6" w:themeFill="accent5" w:themeFillTint="33"/>
          </w:tcPr>
          <w:p w14:paraId="10DFFF0C" w14:textId="2C92D4A4"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Puslapioinaosnuoroda"/>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w:t>
            </w:r>
            <w:r w:rsidR="0052330B">
              <w:rPr>
                <w:rFonts w:ascii="Times New Roman" w:eastAsiaTheme="minorEastAsia" w:hAnsi="Times New Roman"/>
                <w:i/>
                <w:iCs/>
              </w:rPr>
              <w:t xml:space="preserve"> LR Viešųjų pirkimų įstatymo (toliau – </w:t>
            </w:r>
            <w:r w:rsidRPr="008974DB">
              <w:rPr>
                <w:rFonts w:ascii="Times New Roman" w:eastAsiaTheme="minorEastAsia" w:hAnsi="Times New Roman"/>
                <w:i/>
                <w:iCs/>
              </w:rPr>
              <w:t xml:space="preserve"> VPĮ</w:t>
            </w:r>
            <w:r w:rsidR="0052330B">
              <w:rPr>
                <w:rFonts w:ascii="Times New Roman" w:eastAsiaTheme="minorEastAsia" w:hAnsi="Times New Roman"/>
                <w:i/>
                <w:iCs/>
              </w:rPr>
              <w:t>)</w:t>
            </w:r>
            <w:r w:rsidRPr="008974DB">
              <w:rPr>
                <w:rFonts w:ascii="Times New Roman" w:eastAsiaTheme="minorEastAsia" w:hAnsi="Times New Roman"/>
                <w:i/>
                <w:iCs/>
              </w:rPr>
              <w:t xml:space="preserve">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2330B">
        <w:trPr>
          <w:trHeight w:val="510"/>
        </w:trPr>
        <w:tc>
          <w:tcPr>
            <w:tcW w:w="2715" w:type="pct"/>
            <w:shd w:val="clear" w:color="auto" w:fill="DEEAF6" w:themeFill="accent5" w:themeFillTint="33"/>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2330B">
        <w:trPr>
          <w:trHeight w:val="510"/>
        </w:trPr>
        <w:tc>
          <w:tcPr>
            <w:tcW w:w="2715" w:type="pct"/>
            <w:shd w:val="clear" w:color="auto" w:fill="DEEAF6" w:themeFill="accent5" w:themeFillTint="33"/>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2330B">
        <w:trPr>
          <w:trHeight w:val="510"/>
        </w:trPr>
        <w:tc>
          <w:tcPr>
            <w:tcW w:w="2715" w:type="pct"/>
            <w:shd w:val="clear" w:color="auto" w:fill="DEEAF6" w:themeFill="accent5" w:themeFillTint="33"/>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77A902E2" w:rsidR="00E34B4C" w:rsidRPr="00004F35" w:rsidRDefault="00E34B4C" w:rsidP="00004F35">
      <w:pPr>
        <w:autoSpaceDN/>
        <w:spacing w:before="120" w:after="0" w:line="240" w:lineRule="auto"/>
        <w:ind w:firstLine="426"/>
        <w:jc w:val="both"/>
        <w:textAlignment w:val="auto"/>
        <w:rPr>
          <w:rFonts w:ascii="Times New Roman" w:eastAsiaTheme="minorEastAsia" w:hAnsi="Times New Roman"/>
          <w:lang w:eastAsia="lt-LT"/>
        </w:rPr>
      </w:pPr>
      <w:r w:rsidRPr="00004F35">
        <w:rPr>
          <w:rFonts w:ascii="Times New Roman" w:eastAsiaTheme="minorEastAsia" w:hAnsi="Times New Roman"/>
          <w:lang w:eastAsia="lt-LT"/>
        </w:rPr>
        <w:t>1. Šiuo pasiūlymu pažymime, kad sutinkame su visomis Pirkimo sąlygomis ir patvirtiname, kad mūsų siūlomos Prekės atitinka vis</w:t>
      </w:r>
      <w:r w:rsidR="00341840" w:rsidRPr="00004F35">
        <w:rPr>
          <w:rFonts w:ascii="Times New Roman" w:eastAsiaTheme="minorEastAsia" w:hAnsi="Times New Roman"/>
          <w:lang w:eastAsia="lt-LT"/>
        </w:rPr>
        <w:t>u</w:t>
      </w:r>
      <w:r w:rsidRPr="00004F35">
        <w:rPr>
          <w:rFonts w:ascii="Times New Roman" w:eastAsiaTheme="minorEastAsia" w:hAnsi="Times New Roman"/>
          <w:lang w:eastAsia="lt-LT"/>
        </w:rPr>
        <w:t xml:space="preserve">s </w:t>
      </w:r>
      <w:r w:rsidR="00341840" w:rsidRPr="00004F35">
        <w:rPr>
          <w:rFonts w:ascii="Times New Roman" w:eastAsiaTheme="minorEastAsia" w:hAnsi="Times New Roman"/>
          <w:lang w:eastAsia="lt-LT"/>
        </w:rPr>
        <w:t>pirkimo dokumentuose</w:t>
      </w:r>
      <w:r w:rsidRPr="00004F35">
        <w:rPr>
          <w:rFonts w:ascii="Times New Roman" w:eastAsiaTheme="minorEastAsia" w:hAnsi="Times New Roman"/>
          <w:lang w:eastAsia="lt-LT"/>
        </w:rPr>
        <w:t xml:space="preserve"> nurodytus keliamus reikalavimus.</w:t>
      </w:r>
    </w:p>
    <w:p w14:paraId="7EBCC145" w14:textId="77777777" w:rsidR="00E34B4C" w:rsidRPr="00004F35" w:rsidRDefault="00E34B4C" w:rsidP="00004F35">
      <w:pPr>
        <w:autoSpaceDN/>
        <w:spacing w:after="0" w:line="240" w:lineRule="auto"/>
        <w:ind w:firstLine="426"/>
        <w:jc w:val="both"/>
        <w:textAlignment w:val="auto"/>
        <w:rPr>
          <w:rFonts w:ascii="Times New Roman" w:eastAsiaTheme="minorEastAsia" w:hAnsi="Times New Roman"/>
          <w:lang w:eastAsia="lt-LT"/>
        </w:rPr>
      </w:pPr>
      <w:r w:rsidRPr="00004F35">
        <w:rPr>
          <w:rFonts w:ascii="Times New Roman" w:eastAsiaTheme="minorEastAsia" w:hAnsi="Times New Roman"/>
          <w:lang w:eastAsia="lt-LT"/>
        </w:rPr>
        <w:t>2. CVP IS elektroninėmis priemonėmis pateikdami pasiūlymą, patvirtiname, kad dokumentų skaitmeninės kopijos ir CVP IS elektroninėmis priemonėmis pateikti duomenys yra tikri.</w:t>
      </w:r>
    </w:p>
    <w:p w14:paraId="62363F80" w14:textId="5E178335" w:rsidR="002A7F70" w:rsidRPr="00004F35" w:rsidRDefault="00E34B4C" w:rsidP="00004F35">
      <w:pPr>
        <w:autoSpaceDN/>
        <w:spacing w:after="0" w:line="240" w:lineRule="auto"/>
        <w:ind w:firstLine="426"/>
        <w:jc w:val="both"/>
        <w:textAlignment w:val="auto"/>
      </w:pPr>
      <w:r w:rsidRPr="00004F35">
        <w:rPr>
          <w:rFonts w:ascii="Times New Roman" w:eastAsiaTheme="minorEastAsia" w:hAnsi="Times New Roman"/>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Pr="008974DB" w:rsidRDefault="00341840" w:rsidP="00341840">
      <w:pPr>
        <w:autoSpaceDN/>
        <w:spacing w:after="0" w:line="240" w:lineRule="auto"/>
        <w:jc w:val="both"/>
        <w:textAlignment w:val="auto"/>
        <w:rPr>
          <w:rFonts w:ascii="Times New Roman" w:eastAsiaTheme="minorEastAsia" w:hAnsi="Times New Roman"/>
          <w:lang w:eastAsia="lt-LT"/>
        </w:rPr>
      </w:pPr>
    </w:p>
    <w:p w14:paraId="7E42DF4F" w14:textId="5642E047" w:rsidR="00233A4A" w:rsidRDefault="005071BB" w:rsidP="005071BB">
      <w:pPr>
        <w:spacing w:after="0" w:line="240" w:lineRule="auto"/>
        <w:jc w:val="center"/>
        <w:rPr>
          <w:rFonts w:ascii="Times New Roman" w:hAnsi="Times New Roman"/>
          <w:b/>
          <w:iCs/>
        </w:rPr>
      </w:pPr>
      <w:r w:rsidRPr="00341840">
        <w:rPr>
          <w:rFonts w:ascii="Times New Roman" w:hAnsi="Times New Roman"/>
          <w:b/>
          <w:iCs/>
        </w:rPr>
        <w:t xml:space="preserve">INFORMACIJA APIE </w:t>
      </w:r>
      <w:r>
        <w:rPr>
          <w:rFonts w:ascii="Times New Roman" w:hAnsi="Times New Roman"/>
          <w:b/>
          <w:iCs/>
        </w:rPr>
        <w:t>PREKIŲ</w:t>
      </w:r>
      <w:r w:rsidR="00E97431">
        <w:rPr>
          <w:rFonts w:ascii="Times New Roman" w:hAnsi="Times New Roman"/>
          <w:b/>
          <w:iCs/>
        </w:rPr>
        <w:t xml:space="preserve"> </w:t>
      </w:r>
      <w:r w:rsidR="00233A4A">
        <w:rPr>
          <w:rFonts w:ascii="Times New Roman" w:hAnsi="Times New Roman"/>
          <w:b/>
          <w:iCs/>
        </w:rPr>
        <w:t xml:space="preserve">SUDĖTINIŲ DALIŲ </w:t>
      </w:r>
      <w:r>
        <w:rPr>
          <w:rFonts w:ascii="Times New Roman" w:hAnsi="Times New Roman"/>
          <w:b/>
          <w:iCs/>
        </w:rPr>
        <w:t xml:space="preserve">GAMINTOJĄ </w:t>
      </w:r>
    </w:p>
    <w:p w14:paraId="400F4D6E" w14:textId="1CB24662" w:rsidR="005071BB" w:rsidRDefault="005071BB" w:rsidP="005071BB">
      <w:pPr>
        <w:spacing w:after="0" w:line="240" w:lineRule="auto"/>
        <w:jc w:val="center"/>
        <w:rPr>
          <w:rFonts w:ascii="Times New Roman" w:hAnsi="Times New Roman"/>
          <w:b/>
          <w:bCs/>
        </w:rPr>
      </w:pPr>
      <w:r>
        <w:rPr>
          <w:rFonts w:ascii="Times New Roman" w:hAnsi="Times New Roman"/>
          <w:b/>
          <w:iCs/>
        </w:rPr>
        <w:t>(d</w:t>
      </w:r>
      <w:r w:rsidRPr="000B465F">
        <w:rPr>
          <w:rFonts w:ascii="Times New Roman" w:hAnsi="Times New Roman"/>
          <w:b/>
          <w:bCs/>
        </w:rPr>
        <w:t>ėl atitikties VPĮ 37 str. 9 d. 1 p. reikalavimams</w:t>
      </w:r>
      <w:bookmarkStart w:id="1" w:name="_Hlk159404481"/>
      <w:r>
        <w:rPr>
          <w:rFonts w:ascii="Times New Roman" w:hAnsi="Times New Roman"/>
          <w:b/>
          <w:bCs/>
        </w:rPr>
        <w:t xml:space="preserve">) </w:t>
      </w:r>
    </w:p>
    <w:bookmarkEnd w:id="1"/>
    <w:p w14:paraId="261A5CBD" w14:textId="77777777" w:rsidR="005071BB" w:rsidRPr="006F3AE3" w:rsidRDefault="005071BB" w:rsidP="005071BB">
      <w:pPr>
        <w:spacing w:after="0" w:line="240" w:lineRule="auto"/>
        <w:jc w:val="center"/>
        <w:rPr>
          <w:rFonts w:ascii="Times New Roman" w:hAnsi="Times New Roman"/>
          <w:b/>
          <w:iCs/>
        </w:rPr>
      </w:pPr>
    </w:p>
    <w:tbl>
      <w:tblPr>
        <w:tblStyle w:val="TableGrid3"/>
        <w:tblW w:w="5004" w:type="pct"/>
        <w:tblInd w:w="-5" w:type="dxa"/>
        <w:tblLook w:val="04A0" w:firstRow="1" w:lastRow="0" w:firstColumn="1" w:lastColumn="0" w:noHBand="0" w:noVBand="1"/>
      </w:tblPr>
      <w:tblGrid>
        <w:gridCol w:w="2331"/>
        <w:gridCol w:w="3065"/>
        <w:gridCol w:w="2188"/>
        <w:gridCol w:w="2335"/>
      </w:tblGrid>
      <w:tr w:rsidR="005071BB" w:rsidRPr="006D6008" w14:paraId="1707D6F2" w14:textId="77777777" w:rsidTr="00A46EB4">
        <w:trPr>
          <w:trHeight w:val="745"/>
        </w:trPr>
        <w:tc>
          <w:tcPr>
            <w:tcW w:w="1175" w:type="pct"/>
            <w:shd w:val="clear" w:color="auto" w:fill="DEEAF6" w:themeFill="accent5" w:themeFillTint="33"/>
            <w:vAlign w:val="center"/>
            <w:hideMark/>
          </w:tcPr>
          <w:p w14:paraId="5C648817" w14:textId="77777777" w:rsidR="005071BB" w:rsidRPr="006D6008" w:rsidRDefault="005071BB" w:rsidP="00A46EB4">
            <w:pPr>
              <w:spacing w:before="60" w:after="60"/>
              <w:jc w:val="center"/>
              <w:rPr>
                <w:rFonts w:eastAsiaTheme="minorHAnsi"/>
                <w:bCs/>
              </w:rPr>
            </w:pPr>
            <w:r w:rsidRPr="006D6008">
              <w:rPr>
                <w:rFonts w:eastAsiaTheme="minorHAnsi"/>
                <w:bCs/>
              </w:rPr>
              <w:t>Pavadinimas</w:t>
            </w:r>
          </w:p>
        </w:tc>
        <w:tc>
          <w:tcPr>
            <w:tcW w:w="1545" w:type="pct"/>
            <w:shd w:val="clear" w:color="auto" w:fill="DEEAF6" w:themeFill="accent5" w:themeFillTint="33"/>
            <w:vAlign w:val="center"/>
          </w:tcPr>
          <w:p w14:paraId="17C5B47F" w14:textId="77777777" w:rsidR="005071BB" w:rsidRPr="006D6008" w:rsidRDefault="005071BB" w:rsidP="00A46EB4">
            <w:pPr>
              <w:autoSpaceDE w:val="0"/>
              <w:adjustRightInd w:val="0"/>
              <w:jc w:val="center"/>
              <w:rPr>
                <w:bCs/>
              </w:rPr>
            </w:pPr>
            <w:r w:rsidRPr="006D6008">
              <w:rPr>
                <w:bCs/>
              </w:rPr>
              <w:t xml:space="preserve">Nurodomas juridinio asmens </w:t>
            </w:r>
            <w:r w:rsidRPr="006D6008">
              <w:rPr>
                <w:b/>
                <w:bCs/>
              </w:rPr>
              <w:t>pavadinimas</w:t>
            </w:r>
            <w:r w:rsidRPr="006D6008">
              <w:rPr>
                <w:bCs/>
              </w:rPr>
              <w:t>, kodas</w:t>
            </w:r>
          </w:p>
          <w:p w14:paraId="16AA3352" w14:textId="77777777" w:rsidR="005071BB" w:rsidRPr="006D6008" w:rsidRDefault="005071BB" w:rsidP="00A46EB4">
            <w:pPr>
              <w:autoSpaceDE w:val="0"/>
              <w:adjustRightInd w:val="0"/>
              <w:jc w:val="center"/>
              <w:rPr>
                <w:bCs/>
              </w:rPr>
            </w:pPr>
            <w:r w:rsidRPr="006D6008">
              <w:rPr>
                <w:bCs/>
                <w:i/>
              </w:rPr>
              <w:t>arba</w:t>
            </w:r>
          </w:p>
          <w:p w14:paraId="1A7F99B2" w14:textId="77777777" w:rsidR="005071BB" w:rsidRPr="006D6008" w:rsidRDefault="005071BB" w:rsidP="00A46EB4">
            <w:pPr>
              <w:autoSpaceDE w:val="0"/>
              <w:adjustRightInd w:val="0"/>
              <w:jc w:val="center"/>
              <w:rPr>
                <w:bCs/>
              </w:rPr>
            </w:pPr>
            <w:r w:rsidRPr="006D6008">
              <w:rPr>
                <w:bCs/>
              </w:rPr>
              <w:t xml:space="preserve">fizinio asmens </w:t>
            </w:r>
            <w:r w:rsidRPr="006D6008">
              <w:rPr>
                <w:b/>
                <w:bCs/>
              </w:rPr>
              <w:t>vardas ir pavardė</w:t>
            </w:r>
          </w:p>
        </w:tc>
        <w:tc>
          <w:tcPr>
            <w:tcW w:w="1103" w:type="pct"/>
            <w:shd w:val="clear" w:color="auto" w:fill="DEEAF6" w:themeFill="accent5" w:themeFillTint="33"/>
            <w:vAlign w:val="center"/>
          </w:tcPr>
          <w:p w14:paraId="2C381164" w14:textId="77777777" w:rsidR="005071BB" w:rsidRPr="006D6008" w:rsidRDefault="005071BB" w:rsidP="00A46EB4">
            <w:pPr>
              <w:autoSpaceDE w:val="0"/>
              <w:adjustRightInd w:val="0"/>
              <w:jc w:val="center"/>
              <w:rPr>
                <w:bCs/>
              </w:rPr>
            </w:pPr>
            <w:r w:rsidRPr="006D6008">
              <w:rPr>
                <w:bCs/>
              </w:rPr>
              <w:t xml:space="preserve">Nurodoma juridinio asmens </w:t>
            </w:r>
            <w:r w:rsidRPr="006D6008">
              <w:rPr>
                <w:b/>
                <w:bCs/>
              </w:rPr>
              <w:t>registracijos vieta</w:t>
            </w:r>
            <w:r w:rsidRPr="006D6008">
              <w:rPr>
                <w:bCs/>
              </w:rPr>
              <w:t xml:space="preserve"> </w:t>
            </w:r>
          </w:p>
          <w:p w14:paraId="7DFFE6FE" w14:textId="77777777" w:rsidR="005071BB" w:rsidRPr="006D6008" w:rsidRDefault="005071BB" w:rsidP="00A46EB4">
            <w:pPr>
              <w:autoSpaceDE w:val="0"/>
              <w:adjustRightInd w:val="0"/>
              <w:jc w:val="center"/>
              <w:rPr>
                <w:bCs/>
              </w:rPr>
            </w:pPr>
            <w:r w:rsidRPr="006D6008">
              <w:rPr>
                <w:bCs/>
                <w:i/>
              </w:rPr>
              <w:t>arba</w:t>
            </w:r>
          </w:p>
          <w:p w14:paraId="5D4D8AEB" w14:textId="77777777" w:rsidR="005071BB" w:rsidRPr="006D6008" w:rsidRDefault="005071BB" w:rsidP="00A46EB4">
            <w:pPr>
              <w:autoSpaceDE w:val="0"/>
              <w:adjustRightInd w:val="0"/>
              <w:jc w:val="center"/>
              <w:rPr>
                <w:bCs/>
              </w:rPr>
            </w:pPr>
            <w:r w:rsidRPr="006D6008">
              <w:rPr>
                <w:bCs/>
              </w:rPr>
              <w:t xml:space="preserve">fizinio asmens </w:t>
            </w:r>
            <w:r w:rsidRPr="006D6008">
              <w:rPr>
                <w:b/>
                <w:bCs/>
              </w:rPr>
              <w:t>pilietybė ir nuolatinė (deklaruota) gyvenamoji vieta</w:t>
            </w:r>
          </w:p>
        </w:tc>
        <w:tc>
          <w:tcPr>
            <w:tcW w:w="1177" w:type="pct"/>
            <w:shd w:val="clear" w:color="auto" w:fill="DEEAF6" w:themeFill="accent5" w:themeFillTint="33"/>
            <w:vAlign w:val="center"/>
          </w:tcPr>
          <w:p w14:paraId="02D741E6" w14:textId="77777777" w:rsidR="005071BB" w:rsidRPr="006D6008" w:rsidRDefault="005071BB" w:rsidP="00A46EB4">
            <w:pPr>
              <w:autoSpaceDE w:val="0"/>
              <w:adjustRightInd w:val="0"/>
              <w:jc w:val="center"/>
              <w:rPr>
                <w:bCs/>
              </w:rPr>
            </w:pPr>
            <w:r w:rsidRPr="006D6008">
              <w:rPr>
                <w:bCs/>
              </w:rPr>
              <w:t>Kartu su pasiūlymu pateikiama</w:t>
            </w:r>
            <w:r w:rsidRPr="006D6008">
              <w:rPr>
                <w:b/>
                <w:bCs/>
              </w:rPr>
              <w:t>*</w:t>
            </w:r>
          </w:p>
        </w:tc>
      </w:tr>
      <w:tr w:rsidR="00E97431" w:rsidRPr="006D6008" w14:paraId="55B01295" w14:textId="77777777" w:rsidTr="00A46EB4">
        <w:trPr>
          <w:trHeight w:val="935"/>
        </w:trPr>
        <w:tc>
          <w:tcPr>
            <w:tcW w:w="1175" w:type="pct"/>
          </w:tcPr>
          <w:p w14:paraId="22CDB2D9" w14:textId="7A8568CA" w:rsidR="00E97431" w:rsidRPr="00CB5F3F" w:rsidRDefault="00E97431" w:rsidP="00A46EB4">
            <w:pPr>
              <w:jc w:val="both"/>
              <w:rPr>
                <w:iCs/>
                <w:sz w:val="22"/>
                <w:szCs w:val="22"/>
              </w:rPr>
            </w:pPr>
            <w:r w:rsidRPr="00CB5F3F">
              <w:rPr>
                <w:iCs/>
                <w:sz w:val="22"/>
                <w:szCs w:val="22"/>
              </w:rPr>
              <w:t>Siūlom</w:t>
            </w:r>
            <w:r>
              <w:rPr>
                <w:iCs/>
                <w:sz w:val="22"/>
                <w:szCs w:val="22"/>
              </w:rPr>
              <w:t>os</w:t>
            </w:r>
            <w:r w:rsidRPr="00CB5F3F">
              <w:rPr>
                <w:iCs/>
                <w:sz w:val="22"/>
                <w:szCs w:val="22"/>
              </w:rPr>
              <w:t xml:space="preserve"> </w:t>
            </w:r>
            <w:r w:rsidRPr="00F72624">
              <w:rPr>
                <w:iCs/>
                <w:sz w:val="22"/>
                <w:szCs w:val="22"/>
              </w:rPr>
              <w:t>iSVIS ir išmaniojo slaugytojų vežimėlio</w:t>
            </w:r>
            <w:r w:rsidRPr="00F72624">
              <w:rPr>
                <w:b/>
                <w:bCs/>
                <w:iCs/>
                <w:sz w:val="22"/>
                <w:szCs w:val="22"/>
              </w:rPr>
              <w:t xml:space="preserve"> </w:t>
            </w:r>
            <w:r w:rsidRPr="00F72624">
              <w:rPr>
                <w:iCs/>
                <w:sz w:val="22"/>
                <w:szCs w:val="22"/>
              </w:rPr>
              <w:t xml:space="preserve">programinės </w:t>
            </w:r>
            <w:r w:rsidRPr="00F72624">
              <w:rPr>
                <w:iCs/>
                <w:sz w:val="22"/>
                <w:szCs w:val="22"/>
              </w:rPr>
              <w:lastRenderedPageBreak/>
              <w:t xml:space="preserve">įrangos licencijos </w:t>
            </w:r>
            <w:r w:rsidRPr="00CB5F3F">
              <w:rPr>
                <w:iCs/>
                <w:sz w:val="22"/>
                <w:szCs w:val="22"/>
              </w:rPr>
              <w:t xml:space="preserve">gamintojas (-ai) </w:t>
            </w:r>
          </w:p>
        </w:tc>
        <w:tc>
          <w:tcPr>
            <w:tcW w:w="1545" w:type="pct"/>
          </w:tcPr>
          <w:p w14:paraId="4852EA66" w14:textId="77777777" w:rsidR="00E97431" w:rsidRPr="007B08C5" w:rsidRDefault="00E97431" w:rsidP="00A46EB4">
            <w:pPr>
              <w:autoSpaceDE w:val="0"/>
              <w:adjustRightInd w:val="0"/>
              <w:jc w:val="both"/>
              <w:rPr>
                <w:rFonts w:eastAsia="Calibri"/>
                <w:sz w:val="22"/>
                <w:szCs w:val="22"/>
              </w:rPr>
            </w:pPr>
            <w:r w:rsidRPr="007B08C5">
              <w:rPr>
                <w:rFonts w:eastAsia="Calibri"/>
                <w:sz w:val="22"/>
                <w:szCs w:val="22"/>
              </w:rPr>
              <w:lastRenderedPageBreak/>
              <w:t>1.</w:t>
            </w:r>
          </w:p>
          <w:p w14:paraId="2FF73468" w14:textId="77777777" w:rsidR="00E97431" w:rsidRPr="007B08C5" w:rsidRDefault="00E97431" w:rsidP="00A46EB4">
            <w:pPr>
              <w:autoSpaceDE w:val="0"/>
              <w:adjustRightInd w:val="0"/>
              <w:jc w:val="both"/>
              <w:rPr>
                <w:rFonts w:eastAsia="Calibri"/>
                <w:sz w:val="22"/>
                <w:szCs w:val="22"/>
              </w:rPr>
            </w:pPr>
            <w:r w:rsidRPr="007B08C5">
              <w:rPr>
                <w:rFonts w:eastAsia="Calibri"/>
                <w:sz w:val="22"/>
                <w:szCs w:val="22"/>
              </w:rPr>
              <w:t>2.</w:t>
            </w:r>
          </w:p>
          <w:p w14:paraId="39A23C18" w14:textId="77777777" w:rsidR="00E97431" w:rsidRPr="007B08C5" w:rsidRDefault="00E97431" w:rsidP="00A46EB4">
            <w:pPr>
              <w:autoSpaceDE w:val="0"/>
              <w:adjustRightInd w:val="0"/>
              <w:jc w:val="both"/>
              <w:rPr>
                <w:rFonts w:eastAsia="Calibri"/>
                <w:b/>
                <w:sz w:val="22"/>
                <w:szCs w:val="22"/>
              </w:rPr>
            </w:pPr>
            <w:r w:rsidRPr="007B08C5">
              <w:rPr>
                <w:rFonts w:eastAsia="Calibri"/>
                <w:sz w:val="22"/>
                <w:szCs w:val="22"/>
              </w:rPr>
              <w:t>..</w:t>
            </w:r>
          </w:p>
        </w:tc>
        <w:tc>
          <w:tcPr>
            <w:tcW w:w="1103" w:type="pct"/>
          </w:tcPr>
          <w:p w14:paraId="1FE8350B" w14:textId="77777777" w:rsidR="00E97431" w:rsidRPr="007B08C5" w:rsidRDefault="00E97431" w:rsidP="00A46EB4">
            <w:pPr>
              <w:autoSpaceDE w:val="0"/>
              <w:adjustRightInd w:val="0"/>
              <w:jc w:val="both"/>
              <w:rPr>
                <w:rFonts w:eastAsia="Calibri"/>
                <w:sz w:val="22"/>
                <w:szCs w:val="22"/>
              </w:rPr>
            </w:pPr>
            <w:r w:rsidRPr="007B08C5">
              <w:rPr>
                <w:rFonts w:eastAsia="Calibri"/>
                <w:sz w:val="22"/>
                <w:szCs w:val="22"/>
              </w:rPr>
              <w:t>1.</w:t>
            </w:r>
          </w:p>
          <w:p w14:paraId="2A47B60C" w14:textId="77777777" w:rsidR="00E97431" w:rsidRPr="007B08C5" w:rsidRDefault="00E97431" w:rsidP="00A46EB4">
            <w:pPr>
              <w:autoSpaceDE w:val="0"/>
              <w:adjustRightInd w:val="0"/>
              <w:jc w:val="both"/>
              <w:rPr>
                <w:rFonts w:eastAsia="Calibri"/>
                <w:sz w:val="22"/>
                <w:szCs w:val="22"/>
              </w:rPr>
            </w:pPr>
            <w:r w:rsidRPr="007B08C5">
              <w:rPr>
                <w:rFonts w:eastAsia="Calibri"/>
                <w:sz w:val="22"/>
                <w:szCs w:val="22"/>
              </w:rPr>
              <w:t>2.</w:t>
            </w:r>
          </w:p>
          <w:p w14:paraId="1C1FB60A" w14:textId="77777777" w:rsidR="00E97431" w:rsidRPr="007B08C5" w:rsidRDefault="00E97431" w:rsidP="00A46EB4">
            <w:pPr>
              <w:autoSpaceDE w:val="0"/>
              <w:adjustRightInd w:val="0"/>
              <w:jc w:val="both"/>
              <w:rPr>
                <w:rFonts w:eastAsia="Calibri"/>
                <w:b/>
                <w:sz w:val="22"/>
                <w:szCs w:val="22"/>
              </w:rPr>
            </w:pPr>
            <w:r w:rsidRPr="007B08C5">
              <w:rPr>
                <w:rFonts w:eastAsia="Calibri"/>
                <w:sz w:val="22"/>
                <w:szCs w:val="22"/>
              </w:rPr>
              <w:t>..</w:t>
            </w:r>
          </w:p>
        </w:tc>
        <w:tc>
          <w:tcPr>
            <w:tcW w:w="1177" w:type="pct"/>
            <w:vMerge w:val="restart"/>
            <w:vAlign w:val="center"/>
          </w:tcPr>
          <w:p w14:paraId="079762A5" w14:textId="77777777" w:rsidR="00E97431" w:rsidRPr="007B08C5" w:rsidRDefault="00E97431" w:rsidP="00A46EB4">
            <w:pPr>
              <w:autoSpaceDE w:val="0"/>
              <w:adjustRightInd w:val="0"/>
              <w:jc w:val="center"/>
              <w:rPr>
                <w:rFonts w:eastAsia="Calibri"/>
                <w:i/>
                <w:iCs/>
                <w:sz w:val="22"/>
                <w:szCs w:val="22"/>
              </w:rPr>
            </w:pPr>
            <w:r w:rsidRPr="007B08C5">
              <w:rPr>
                <w:rFonts w:eastAsia="Calibri"/>
                <w:i/>
                <w:iCs/>
                <w:sz w:val="22"/>
                <w:szCs w:val="22"/>
              </w:rPr>
              <w:t xml:space="preserve">Užpildyta ir pasirašyta Viešųjų pirkimų tarnybos nustatytos </w:t>
            </w:r>
            <w:r w:rsidRPr="007B08C5">
              <w:rPr>
                <w:rFonts w:eastAsia="Calibri"/>
                <w:i/>
                <w:iCs/>
                <w:sz w:val="22"/>
                <w:szCs w:val="22"/>
              </w:rPr>
              <w:lastRenderedPageBreak/>
              <w:t>formos Nacionalinio saugumo reikalavimų atitikties deklaracija</w:t>
            </w:r>
          </w:p>
        </w:tc>
      </w:tr>
      <w:tr w:rsidR="00E97431" w:rsidRPr="006D6008" w14:paraId="208CCEF7" w14:textId="77777777" w:rsidTr="00A46EB4">
        <w:trPr>
          <w:trHeight w:val="881"/>
        </w:trPr>
        <w:tc>
          <w:tcPr>
            <w:tcW w:w="1175" w:type="pct"/>
          </w:tcPr>
          <w:p w14:paraId="5EC5B246" w14:textId="55A61C0D" w:rsidR="00E97431" w:rsidRPr="00CB5F3F" w:rsidRDefault="00E97431" w:rsidP="00A46EB4">
            <w:pPr>
              <w:jc w:val="both"/>
              <w:rPr>
                <w:iCs/>
                <w:sz w:val="22"/>
                <w:szCs w:val="22"/>
              </w:rPr>
            </w:pPr>
            <w:r w:rsidRPr="00CB5F3F">
              <w:rPr>
                <w:iCs/>
                <w:sz w:val="22"/>
                <w:szCs w:val="22"/>
              </w:rPr>
              <w:lastRenderedPageBreak/>
              <w:t>Siūlom</w:t>
            </w:r>
            <w:r>
              <w:rPr>
                <w:iCs/>
                <w:sz w:val="22"/>
                <w:szCs w:val="22"/>
              </w:rPr>
              <w:t>os</w:t>
            </w:r>
            <w:r w:rsidRPr="00CB5F3F">
              <w:rPr>
                <w:iCs/>
                <w:sz w:val="22"/>
                <w:szCs w:val="22"/>
              </w:rPr>
              <w:t xml:space="preserve"> </w:t>
            </w:r>
            <w:r w:rsidRPr="00D244EB">
              <w:rPr>
                <w:color w:val="000000"/>
                <w:sz w:val="23"/>
                <w:szCs w:val="23"/>
              </w:rPr>
              <w:t>iSVIS ir išmaniojo slaugytojų vežimėlio</w:t>
            </w:r>
            <w:r w:rsidRPr="00D244EB">
              <w:rPr>
                <w:b/>
                <w:bCs/>
                <w:color w:val="000000"/>
                <w:sz w:val="23"/>
                <w:szCs w:val="23"/>
              </w:rPr>
              <w:t xml:space="preserve"> </w:t>
            </w:r>
            <w:r w:rsidRPr="00D244EB">
              <w:rPr>
                <w:color w:val="000000"/>
                <w:sz w:val="23"/>
                <w:szCs w:val="23"/>
              </w:rPr>
              <w:t xml:space="preserve">programinės įrangos licencijos </w:t>
            </w:r>
            <w:r w:rsidRPr="00CB5F3F">
              <w:rPr>
                <w:iCs/>
                <w:sz w:val="22"/>
                <w:szCs w:val="22"/>
              </w:rPr>
              <w:t>gamintoją (-us) kontroliuojantis asmuo (-ys)</w:t>
            </w:r>
          </w:p>
        </w:tc>
        <w:tc>
          <w:tcPr>
            <w:tcW w:w="1545" w:type="pct"/>
          </w:tcPr>
          <w:p w14:paraId="61550098" w14:textId="77777777" w:rsidR="00E97431" w:rsidRPr="007B08C5" w:rsidRDefault="00E97431" w:rsidP="00A46EB4">
            <w:pPr>
              <w:autoSpaceDE w:val="0"/>
              <w:adjustRightInd w:val="0"/>
              <w:jc w:val="both"/>
              <w:rPr>
                <w:rFonts w:eastAsia="Calibri"/>
                <w:sz w:val="22"/>
                <w:szCs w:val="22"/>
              </w:rPr>
            </w:pPr>
            <w:r w:rsidRPr="007B08C5">
              <w:rPr>
                <w:rFonts w:eastAsia="Calibri"/>
                <w:sz w:val="22"/>
                <w:szCs w:val="22"/>
              </w:rPr>
              <w:t>1.</w:t>
            </w:r>
          </w:p>
          <w:p w14:paraId="1504A6E8" w14:textId="77777777" w:rsidR="00E97431" w:rsidRPr="007B08C5" w:rsidRDefault="00E97431" w:rsidP="00A46EB4">
            <w:pPr>
              <w:autoSpaceDE w:val="0"/>
              <w:adjustRightInd w:val="0"/>
              <w:jc w:val="both"/>
              <w:rPr>
                <w:rFonts w:eastAsia="Calibri"/>
                <w:sz w:val="22"/>
                <w:szCs w:val="22"/>
              </w:rPr>
            </w:pPr>
            <w:r w:rsidRPr="007B08C5">
              <w:rPr>
                <w:rFonts w:eastAsia="Calibri"/>
                <w:sz w:val="22"/>
                <w:szCs w:val="22"/>
              </w:rPr>
              <w:t>2.</w:t>
            </w:r>
          </w:p>
          <w:p w14:paraId="6E83C408" w14:textId="77777777" w:rsidR="00E97431" w:rsidRPr="007B08C5" w:rsidRDefault="00E97431" w:rsidP="00A46EB4">
            <w:pPr>
              <w:autoSpaceDE w:val="0"/>
              <w:adjustRightInd w:val="0"/>
              <w:jc w:val="both"/>
              <w:rPr>
                <w:rFonts w:eastAsia="Calibri"/>
                <w:b/>
                <w:sz w:val="22"/>
                <w:szCs w:val="22"/>
              </w:rPr>
            </w:pPr>
            <w:r w:rsidRPr="007B08C5">
              <w:rPr>
                <w:rFonts w:eastAsia="Calibri"/>
                <w:sz w:val="22"/>
                <w:szCs w:val="22"/>
              </w:rPr>
              <w:t>..</w:t>
            </w:r>
          </w:p>
        </w:tc>
        <w:tc>
          <w:tcPr>
            <w:tcW w:w="1103" w:type="pct"/>
          </w:tcPr>
          <w:p w14:paraId="5004581F" w14:textId="77777777" w:rsidR="00E97431" w:rsidRPr="007B08C5" w:rsidRDefault="00E97431" w:rsidP="00A46EB4">
            <w:pPr>
              <w:autoSpaceDE w:val="0"/>
              <w:adjustRightInd w:val="0"/>
              <w:jc w:val="both"/>
              <w:rPr>
                <w:rFonts w:eastAsia="Calibri"/>
                <w:sz w:val="22"/>
                <w:szCs w:val="22"/>
              </w:rPr>
            </w:pPr>
            <w:r w:rsidRPr="007B08C5">
              <w:rPr>
                <w:rFonts w:eastAsia="Calibri"/>
                <w:sz w:val="22"/>
                <w:szCs w:val="22"/>
              </w:rPr>
              <w:t>1.</w:t>
            </w:r>
          </w:p>
          <w:p w14:paraId="51B588C8" w14:textId="77777777" w:rsidR="00E97431" w:rsidRPr="007B08C5" w:rsidRDefault="00E97431" w:rsidP="00A46EB4">
            <w:pPr>
              <w:autoSpaceDE w:val="0"/>
              <w:adjustRightInd w:val="0"/>
              <w:jc w:val="both"/>
              <w:rPr>
                <w:rFonts w:eastAsia="Calibri"/>
                <w:sz w:val="22"/>
                <w:szCs w:val="22"/>
              </w:rPr>
            </w:pPr>
            <w:r w:rsidRPr="007B08C5">
              <w:rPr>
                <w:rFonts w:eastAsia="Calibri"/>
                <w:sz w:val="22"/>
                <w:szCs w:val="22"/>
              </w:rPr>
              <w:t>2.</w:t>
            </w:r>
          </w:p>
          <w:p w14:paraId="3C4D5399" w14:textId="77777777" w:rsidR="00E97431" w:rsidRPr="007B08C5" w:rsidRDefault="00E97431" w:rsidP="00A46EB4">
            <w:pPr>
              <w:autoSpaceDE w:val="0"/>
              <w:adjustRightInd w:val="0"/>
              <w:jc w:val="both"/>
              <w:rPr>
                <w:rFonts w:eastAsia="Calibri"/>
                <w:b/>
                <w:sz w:val="22"/>
                <w:szCs w:val="22"/>
              </w:rPr>
            </w:pPr>
            <w:r w:rsidRPr="007B08C5">
              <w:rPr>
                <w:rFonts w:eastAsia="Calibri"/>
                <w:sz w:val="22"/>
                <w:szCs w:val="22"/>
              </w:rPr>
              <w:t>..</w:t>
            </w:r>
          </w:p>
        </w:tc>
        <w:tc>
          <w:tcPr>
            <w:tcW w:w="1177" w:type="pct"/>
            <w:vMerge/>
          </w:tcPr>
          <w:p w14:paraId="7D8CE07B" w14:textId="77777777" w:rsidR="00E97431" w:rsidRPr="006D6008" w:rsidRDefault="00E97431" w:rsidP="00A46EB4">
            <w:pPr>
              <w:autoSpaceDE w:val="0"/>
              <w:adjustRightInd w:val="0"/>
              <w:jc w:val="both"/>
              <w:rPr>
                <w:rFonts w:eastAsia="Calibri"/>
              </w:rPr>
            </w:pPr>
          </w:p>
        </w:tc>
      </w:tr>
      <w:tr w:rsidR="00E97431" w:rsidRPr="006D6008" w14:paraId="69E8FB75" w14:textId="77777777" w:rsidTr="00A46EB4">
        <w:trPr>
          <w:trHeight w:val="881"/>
        </w:trPr>
        <w:tc>
          <w:tcPr>
            <w:tcW w:w="1175" w:type="pct"/>
          </w:tcPr>
          <w:p w14:paraId="6990E053" w14:textId="615387A0" w:rsidR="00E97431" w:rsidRPr="00DC239D" w:rsidRDefault="00E97431" w:rsidP="00DC239D">
            <w:pPr>
              <w:jc w:val="both"/>
              <w:rPr>
                <w:iCs/>
                <w:sz w:val="23"/>
                <w:szCs w:val="23"/>
              </w:rPr>
            </w:pPr>
            <w:r w:rsidRPr="00DC239D">
              <w:rPr>
                <w:iCs/>
                <w:sz w:val="23"/>
                <w:szCs w:val="23"/>
              </w:rPr>
              <w:t>Siūlom</w:t>
            </w:r>
            <w:r>
              <w:rPr>
                <w:iCs/>
                <w:sz w:val="23"/>
                <w:szCs w:val="23"/>
              </w:rPr>
              <w:t>o</w:t>
            </w:r>
            <w:r w:rsidRPr="00DC239D">
              <w:rPr>
                <w:iCs/>
                <w:sz w:val="23"/>
                <w:szCs w:val="23"/>
              </w:rPr>
              <w:t xml:space="preserve">s iSVIS </w:t>
            </w:r>
            <w:r w:rsidRPr="00DC239D">
              <w:rPr>
                <w:sz w:val="23"/>
                <w:szCs w:val="23"/>
              </w:rPr>
              <w:t>nepertraukiamo elektros maitinimo šaltinio gamintojas</w:t>
            </w:r>
          </w:p>
        </w:tc>
        <w:tc>
          <w:tcPr>
            <w:tcW w:w="1545" w:type="pct"/>
          </w:tcPr>
          <w:p w14:paraId="222279CB" w14:textId="77777777" w:rsidR="00E97431" w:rsidRPr="007B08C5" w:rsidRDefault="00E97431" w:rsidP="00DC239D">
            <w:pPr>
              <w:autoSpaceDE w:val="0"/>
              <w:adjustRightInd w:val="0"/>
              <w:jc w:val="both"/>
              <w:rPr>
                <w:rFonts w:eastAsia="Calibri"/>
                <w:sz w:val="22"/>
                <w:szCs w:val="22"/>
              </w:rPr>
            </w:pPr>
            <w:r w:rsidRPr="007B08C5">
              <w:rPr>
                <w:rFonts w:eastAsia="Calibri"/>
                <w:sz w:val="22"/>
                <w:szCs w:val="22"/>
              </w:rPr>
              <w:t>1.</w:t>
            </w:r>
          </w:p>
          <w:p w14:paraId="1FA722FC" w14:textId="77777777" w:rsidR="00E97431" w:rsidRPr="007B08C5" w:rsidRDefault="00E97431" w:rsidP="00DC239D">
            <w:pPr>
              <w:autoSpaceDE w:val="0"/>
              <w:adjustRightInd w:val="0"/>
              <w:jc w:val="both"/>
              <w:rPr>
                <w:rFonts w:eastAsia="Calibri"/>
                <w:sz w:val="22"/>
                <w:szCs w:val="22"/>
              </w:rPr>
            </w:pPr>
            <w:r w:rsidRPr="007B08C5">
              <w:rPr>
                <w:rFonts w:eastAsia="Calibri"/>
                <w:sz w:val="22"/>
                <w:szCs w:val="22"/>
              </w:rPr>
              <w:t>2.</w:t>
            </w:r>
          </w:p>
          <w:p w14:paraId="75FABAFF" w14:textId="69F5E6E6" w:rsidR="00E97431" w:rsidRPr="007B08C5" w:rsidRDefault="00E97431" w:rsidP="00DC239D">
            <w:pPr>
              <w:autoSpaceDE w:val="0"/>
              <w:adjustRightInd w:val="0"/>
              <w:jc w:val="both"/>
            </w:pPr>
            <w:r w:rsidRPr="007B08C5">
              <w:rPr>
                <w:rFonts w:eastAsia="Calibri"/>
                <w:sz w:val="22"/>
                <w:szCs w:val="22"/>
              </w:rPr>
              <w:t>..</w:t>
            </w:r>
          </w:p>
        </w:tc>
        <w:tc>
          <w:tcPr>
            <w:tcW w:w="1103" w:type="pct"/>
          </w:tcPr>
          <w:p w14:paraId="19A7FF17" w14:textId="77777777" w:rsidR="00E97431" w:rsidRPr="007B08C5" w:rsidRDefault="00E97431" w:rsidP="00DC239D">
            <w:pPr>
              <w:autoSpaceDE w:val="0"/>
              <w:adjustRightInd w:val="0"/>
              <w:jc w:val="both"/>
              <w:rPr>
                <w:rFonts w:eastAsia="Calibri"/>
                <w:sz w:val="22"/>
                <w:szCs w:val="22"/>
              </w:rPr>
            </w:pPr>
            <w:r w:rsidRPr="007B08C5">
              <w:rPr>
                <w:rFonts w:eastAsia="Calibri"/>
                <w:sz w:val="22"/>
                <w:szCs w:val="22"/>
              </w:rPr>
              <w:t>1.</w:t>
            </w:r>
          </w:p>
          <w:p w14:paraId="5CF1E0A8" w14:textId="77777777" w:rsidR="00E97431" w:rsidRPr="007B08C5" w:rsidRDefault="00E97431" w:rsidP="00DC239D">
            <w:pPr>
              <w:autoSpaceDE w:val="0"/>
              <w:adjustRightInd w:val="0"/>
              <w:jc w:val="both"/>
              <w:rPr>
                <w:rFonts w:eastAsia="Calibri"/>
                <w:sz w:val="22"/>
                <w:szCs w:val="22"/>
              </w:rPr>
            </w:pPr>
            <w:r w:rsidRPr="007B08C5">
              <w:rPr>
                <w:rFonts w:eastAsia="Calibri"/>
                <w:sz w:val="22"/>
                <w:szCs w:val="22"/>
              </w:rPr>
              <w:t>2.</w:t>
            </w:r>
          </w:p>
          <w:p w14:paraId="2EE4C997" w14:textId="46447BED" w:rsidR="00E97431" w:rsidRPr="007B08C5" w:rsidRDefault="00E97431" w:rsidP="00DC239D">
            <w:pPr>
              <w:autoSpaceDE w:val="0"/>
              <w:adjustRightInd w:val="0"/>
              <w:jc w:val="both"/>
            </w:pPr>
            <w:r w:rsidRPr="007B08C5">
              <w:rPr>
                <w:rFonts w:eastAsia="Calibri"/>
                <w:sz w:val="22"/>
                <w:szCs w:val="22"/>
              </w:rPr>
              <w:t>..</w:t>
            </w:r>
          </w:p>
        </w:tc>
        <w:tc>
          <w:tcPr>
            <w:tcW w:w="1177" w:type="pct"/>
            <w:vMerge/>
          </w:tcPr>
          <w:p w14:paraId="1A167090" w14:textId="77777777" w:rsidR="00E97431" w:rsidRPr="006D6008" w:rsidRDefault="00E97431" w:rsidP="00DC239D">
            <w:pPr>
              <w:autoSpaceDE w:val="0"/>
              <w:adjustRightInd w:val="0"/>
              <w:jc w:val="both"/>
            </w:pPr>
          </w:p>
        </w:tc>
      </w:tr>
      <w:tr w:rsidR="00E97431" w:rsidRPr="006D6008" w14:paraId="2B614C10" w14:textId="77777777" w:rsidTr="00A46EB4">
        <w:trPr>
          <w:trHeight w:val="881"/>
        </w:trPr>
        <w:tc>
          <w:tcPr>
            <w:tcW w:w="1175" w:type="pct"/>
          </w:tcPr>
          <w:p w14:paraId="0EBD329E" w14:textId="4780B3FB" w:rsidR="00E97431" w:rsidRPr="00DC239D" w:rsidRDefault="00E97431" w:rsidP="00E97431">
            <w:pPr>
              <w:jc w:val="both"/>
              <w:rPr>
                <w:iCs/>
                <w:sz w:val="23"/>
                <w:szCs w:val="23"/>
              </w:rPr>
            </w:pPr>
            <w:r w:rsidRPr="00DC239D">
              <w:rPr>
                <w:iCs/>
                <w:sz w:val="23"/>
                <w:szCs w:val="23"/>
              </w:rPr>
              <w:t xml:space="preserve">Siūlomos iSVIS </w:t>
            </w:r>
            <w:r w:rsidRPr="00DC239D">
              <w:rPr>
                <w:sz w:val="23"/>
                <w:szCs w:val="23"/>
              </w:rPr>
              <w:t xml:space="preserve">nepertraukiamo elektros maitinimo šaltinio </w:t>
            </w:r>
            <w:r w:rsidRPr="00CB5F3F">
              <w:rPr>
                <w:iCs/>
                <w:sz w:val="22"/>
                <w:szCs w:val="22"/>
              </w:rPr>
              <w:t>gamintoją (-us) kontroliuojantis asmuo (-ys)</w:t>
            </w:r>
          </w:p>
        </w:tc>
        <w:tc>
          <w:tcPr>
            <w:tcW w:w="1545" w:type="pct"/>
          </w:tcPr>
          <w:p w14:paraId="5A0567C4" w14:textId="77777777" w:rsidR="00E97431" w:rsidRPr="007B08C5" w:rsidRDefault="00E97431" w:rsidP="00E97431">
            <w:pPr>
              <w:autoSpaceDE w:val="0"/>
              <w:adjustRightInd w:val="0"/>
              <w:jc w:val="both"/>
              <w:rPr>
                <w:rFonts w:eastAsia="Calibri"/>
                <w:sz w:val="22"/>
                <w:szCs w:val="22"/>
              </w:rPr>
            </w:pPr>
            <w:r w:rsidRPr="007B08C5">
              <w:rPr>
                <w:rFonts w:eastAsia="Calibri"/>
                <w:sz w:val="22"/>
                <w:szCs w:val="22"/>
              </w:rPr>
              <w:t>1.</w:t>
            </w:r>
          </w:p>
          <w:p w14:paraId="1C6AAB17" w14:textId="77777777" w:rsidR="00E97431" w:rsidRPr="007B08C5" w:rsidRDefault="00E97431" w:rsidP="00E97431">
            <w:pPr>
              <w:autoSpaceDE w:val="0"/>
              <w:adjustRightInd w:val="0"/>
              <w:jc w:val="both"/>
              <w:rPr>
                <w:rFonts w:eastAsia="Calibri"/>
                <w:sz w:val="22"/>
                <w:szCs w:val="22"/>
              </w:rPr>
            </w:pPr>
            <w:r w:rsidRPr="007B08C5">
              <w:rPr>
                <w:rFonts w:eastAsia="Calibri"/>
                <w:sz w:val="22"/>
                <w:szCs w:val="22"/>
              </w:rPr>
              <w:t>2.</w:t>
            </w:r>
          </w:p>
          <w:p w14:paraId="0B4B8E8D" w14:textId="43323F83" w:rsidR="00E97431" w:rsidRPr="007B08C5" w:rsidRDefault="00E97431" w:rsidP="00E97431">
            <w:pPr>
              <w:autoSpaceDE w:val="0"/>
              <w:adjustRightInd w:val="0"/>
              <w:jc w:val="both"/>
            </w:pPr>
            <w:r w:rsidRPr="007B08C5">
              <w:rPr>
                <w:rFonts w:eastAsia="Calibri"/>
                <w:sz w:val="22"/>
                <w:szCs w:val="22"/>
              </w:rPr>
              <w:t>..</w:t>
            </w:r>
          </w:p>
        </w:tc>
        <w:tc>
          <w:tcPr>
            <w:tcW w:w="1103" w:type="pct"/>
          </w:tcPr>
          <w:p w14:paraId="79BB5A3B" w14:textId="77777777" w:rsidR="00E97431" w:rsidRPr="007B08C5" w:rsidRDefault="00E97431" w:rsidP="00E97431">
            <w:pPr>
              <w:autoSpaceDE w:val="0"/>
              <w:adjustRightInd w:val="0"/>
              <w:jc w:val="both"/>
              <w:rPr>
                <w:rFonts w:eastAsia="Calibri"/>
                <w:sz w:val="22"/>
                <w:szCs w:val="22"/>
              </w:rPr>
            </w:pPr>
            <w:r w:rsidRPr="007B08C5">
              <w:rPr>
                <w:rFonts w:eastAsia="Calibri"/>
                <w:sz w:val="22"/>
                <w:szCs w:val="22"/>
              </w:rPr>
              <w:t>1.</w:t>
            </w:r>
          </w:p>
          <w:p w14:paraId="23817AE1" w14:textId="77777777" w:rsidR="00E97431" w:rsidRPr="007B08C5" w:rsidRDefault="00E97431" w:rsidP="00E97431">
            <w:pPr>
              <w:autoSpaceDE w:val="0"/>
              <w:adjustRightInd w:val="0"/>
              <w:jc w:val="both"/>
              <w:rPr>
                <w:rFonts w:eastAsia="Calibri"/>
                <w:sz w:val="22"/>
                <w:szCs w:val="22"/>
              </w:rPr>
            </w:pPr>
            <w:r w:rsidRPr="007B08C5">
              <w:rPr>
                <w:rFonts w:eastAsia="Calibri"/>
                <w:sz w:val="22"/>
                <w:szCs w:val="22"/>
              </w:rPr>
              <w:t>2.</w:t>
            </w:r>
          </w:p>
          <w:p w14:paraId="6CA85EB5" w14:textId="3953BD84" w:rsidR="00E97431" w:rsidRPr="007B08C5" w:rsidRDefault="00E97431" w:rsidP="00E97431">
            <w:pPr>
              <w:autoSpaceDE w:val="0"/>
              <w:adjustRightInd w:val="0"/>
              <w:jc w:val="both"/>
            </w:pPr>
            <w:r w:rsidRPr="007B08C5">
              <w:rPr>
                <w:rFonts w:eastAsia="Calibri"/>
                <w:sz w:val="22"/>
                <w:szCs w:val="22"/>
              </w:rPr>
              <w:t>..</w:t>
            </w:r>
          </w:p>
        </w:tc>
        <w:tc>
          <w:tcPr>
            <w:tcW w:w="1177" w:type="pct"/>
            <w:vMerge/>
          </w:tcPr>
          <w:p w14:paraId="12463B65" w14:textId="77777777" w:rsidR="00E97431" w:rsidRPr="006D6008" w:rsidRDefault="00E97431" w:rsidP="00E97431">
            <w:pPr>
              <w:autoSpaceDE w:val="0"/>
              <w:adjustRightInd w:val="0"/>
              <w:jc w:val="both"/>
            </w:pPr>
          </w:p>
        </w:tc>
      </w:tr>
      <w:tr w:rsidR="005071BB" w:rsidRPr="006D6008" w14:paraId="11C3FE00" w14:textId="77777777" w:rsidTr="00A46EB4">
        <w:trPr>
          <w:trHeight w:val="125"/>
        </w:trPr>
        <w:tc>
          <w:tcPr>
            <w:tcW w:w="5000" w:type="pct"/>
            <w:gridSpan w:val="4"/>
            <w:shd w:val="clear" w:color="auto" w:fill="auto"/>
          </w:tcPr>
          <w:p w14:paraId="54EC8C02" w14:textId="26A02745" w:rsidR="005071BB" w:rsidRPr="006D6008" w:rsidRDefault="005071BB" w:rsidP="00A46EB4">
            <w:pPr>
              <w:autoSpaceDE w:val="0"/>
              <w:adjustRightInd w:val="0"/>
              <w:jc w:val="both"/>
              <w:rPr>
                <w:rFonts w:eastAsia="Calibri"/>
                <w:b/>
                <w:bCs/>
              </w:rPr>
            </w:pPr>
            <w:r w:rsidRPr="00740DAB">
              <w:rPr>
                <w:rFonts w:eastAsia="Calibri"/>
                <w:b/>
                <w:bCs/>
              </w:rPr>
              <w:t xml:space="preserve">* </w:t>
            </w:r>
            <w:r w:rsidRPr="00394023">
              <w:rPr>
                <w:rFonts w:eastAsia="Calibri"/>
                <w:b/>
                <w:bCs/>
                <w:sz w:val="22"/>
                <w:szCs w:val="22"/>
              </w:rPr>
              <w:t>Dėl</w:t>
            </w:r>
            <w:r w:rsidRPr="00394023">
              <w:rPr>
                <w:b/>
                <w:bCs/>
                <w:sz w:val="22"/>
                <w:szCs w:val="22"/>
              </w:rPr>
              <w:t xml:space="preserve"> atitikties VPĮ 37 str. 9 d. 1 p. reikalavimams perkančioji organizacija iš </w:t>
            </w:r>
            <w:r w:rsidRPr="00394023">
              <w:rPr>
                <w:b/>
                <w:bCs/>
                <w:sz w:val="22"/>
                <w:szCs w:val="22"/>
                <w:u w:val="single"/>
              </w:rPr>
              <w:t>galimo pirkimo laimėtojo</w:t>
            </w:r>
            <w:r w:rsidRPr="00394023">
              <w:rPr>
                <w:b/>
                <w:bCs/>
                <w:sz w:val="22"/>
                <w:szCs w:val="22"/>
              </w:rPr>
              <w:t xml:space="preserve"> reikalaus pateikti vieną ar kelis dokumentus</w:t>
            </w:r>
            <w:r w:rsidR="00556FE2">
              <w:rPr>
                <w:b/>
                <w:bCs/>
                <w:sz w:val="22"/>
                <w:szCs w:val="22"/>
              </w:rPr>
              <w:t>,</w:t>
            </w:r>
            <w:r w:rsidRPr="00394023">
              <w:rPr>
                <w:b/>
                <w:bCs/>
                <w:sz w:val="22"/>
                <w:szCs w:val="22"/>
              </w:rPr>
              <w:t xml:space="preserve"> nurodytus </w:t>
            </w:r>
            <w:r w:rsidR="00F40784" w:rsidRPr="00394023">
              <w:rPr>
                <w:b/>
                <w:bCs/>
                <w:sz w:val="22"/>
                <w:szCs w:val="22"/>
              </w:rPr>
              <w:t xml:space="preserve">Specialiųjų </w:t>
            </w:r>
            <w:r w:rsidRPr="00394023">
              <w:rPr>
                <w:b/>
                <w:bCs/>
                <w:sz w:val="22"/>
                <w:szCs w:val="22"/>
              </w:rPr>
              <w:t xml:space="preserve">pirkimo </w:t>
            </w:r>
            <w:r w:rsidR="00F40784" w:rsidRPr="00394023">
              <w:rPr>
                <w:b/>
                <w:bCs/>
                <w:sz w:val="22"/>
                <w:szCs w:val="22"/>
              </w:rPr>
              <w:t>sąlygų</w:t>
            </w:r>
            <w:r w:rsidRPr="00394023">
              <w:rPr>
                <w:b/>
                <w:bCs/>
                <w:sz w:val="22"/>
                <w:szCs w:val="22"/>
              </w:rPr>
              <w:t xml:space="preserve"> priede „Papildomos sąlygos dėl nacionalinio saugumo reikalavimų“.</w:t>
            </w:r>
          </w:p>
        </w:tc>
      </w:tr>
    </w:tbl>
    <w:p w14:paraId="227F6511" w14:textId="77777777" w:rsidR="00394023" w:rsidRDefault="00394023" w:rsidP="00D34798">
      <w:pPr>
        <w:autoSpaceDN/>
        <w:spacing w:after="0" w:line="240" w:lineRule="auto"/>
        <w:jc w:val="both"/>
        <w:textAlignment w:val="auto"/>
        <w:rPr>
          <w:rFonts w:ascii="Times New Roman" w:eastAsiaTheme="minorEastAsia" w:hAnsi="Times New Roman"/>
          <w:b/>
          <w:bCs/>
          <w:iCs/>
          <w:color w:val="000000"/>
          <w:lang w:eastAsia="lt-LT"/>
        </w:rPr>
      </w:pPr>
    </w:p>
    <w:p w14:paraId="698017A0" w14:textId="0C54FA78" w:rsidR="00D34798" w:rsidRDefault="008B4E27" w:rsidP="00394023">
      <w:pPr>
        <w:autoSpaceDN/>
        <w:spacing w:after="0" w:line="240" w:lineRule="auto"/>
        <w:jc w:val="right"/>
        <w:textAlignment w:val="auto"/>
        <w:rPr>
          <w:rFonts w:ascii="Times New Roman" w:hAnsi="Times New Roman"/>
          <w:bCs/>
          <w:i/>
        </w:rPr>
      </w:pPr>
      <w:r w:rsidRPr="00BE1B73">
        <w:rPr>
          <w:rFonts w:ascii="Times New Roman" w:eastAsiaTheme="minorEastAsia" w:hAnsi="Times New Roman"/>
          <w:b/>
          <w:bCs/>
          <w:iCs/>
          <w:color w:val="000000"/>
          <w:lang w:eastAsia="lt-LT"/>
        </w:rPr>
        <w:t>1</w:t>
      </w:r>
      <w:r w:rsidR="00D34798" w:rsidRPr="00BE1B73">
        <w:rPr>
          <w:rFonts w:ascii="Times New Roman" w:eastAsiaTheme="minorEastAsia" w:hAnsi="Times New Roman"/>
          <w:b/>
          <w:bCs/>
          <w:iCs/>
          <w:color w:val="000000"/>
          <w:lang w:eastAsia="lt-LT"/>
        </w:rPr>
        <w:t xml:space="preserve"> lentelė.</w:t>
      </w:r>
      <w:r w:rsidR="00D34798" w:rsidRPr="0053652D">
        <w:rPr>
          <w:rFonts w:ascii="Times New Roman" w:eastAsiaTheme="minorEastAsia" w:hAnsi="Times New Roman"/>
          <w:iCs/>
          <w:color w:val="000000"/>
          <w:lang w:eastAsia="lt-LT"/>
        </w:rPr>
        <w:t xml:space="preserve"> </w:t>
      </w:r>
      <w:r w:rsidR="00BE1B73">
        <w:rPr>
          <w:rFonts w:ascii="Times New Roman" w:hAnsi="Times New Roman"/>
          <w:b/>
        </w:rPr>
        <w:t>Tiekėjo</w:t>
      </w:r>
      <w:r w:rsidR="008E5A55" w:rsidRPr="00B1608A">
        <w:rPr>
          <w:rFonts w:ascii="Times New Roman" w:hAnsi="Times New Roman"/>
          <w:b/>
        </w:rPr>
        <w:t xml:space="preserve"> </w:t>
      </w:r>
      <w:r w:rsidR="00AF3462">
        <w:rPr>
          <w:rFonts w:ascii="Times New Roman" w:hAnsi="Times New Roman"/>
          <w:b/>
        </w:rPr>
        <w:t xml:space="preserve">kainos </w:t>
      </w:r>
      <w:r w:rsidR="008E5A55" w:rsidRPr="00B1608A">
        <w:rPr>
          <w:rFonts w:ascii="Times New Roman" w:hAnsi="Times New Roman"/>
          <w:b/>
        </w:rPr>
        <w:t xml:space="preserve">pasiūlymas </w:t>
      </w:r>
      <w:r w:rsidR="00A30845">
        <w:rPr>
          <w:rFonts w:ascii="Times New Roman" w:hAnsi="Times New Roman"/>
          <w:b/>
        </w:rPr>
        <w:t xml:space="preserve">(fiksuota </w:t>
      </w:r>
      <w:r w:rsidR="00AF3462">
        <w:rPr>
          <w:rFonts w:ascii="Times New Roman" w:hAnsi="Times New Roman"/>
          <w:b/>
        </w:rPr>
        <w:t>kaina</w:t>
      </w:r>
      <w:r w:rsidR="00A30845">
        <w:rPr>
          <w:rFonts w:ascii="Times New Roman" w:hAnsi="Times New Roman"/>
          <w:b/>
        </w:rPr>
        <w:t xml:space="preserve">) </w:t>
      </w:r>
      <w:r w:rsidR="008E5A55" w:rsidRPr="00B1608A">
        <w:rPr>
          <w:rFonts w:ascii="Times New Roman" w:hAnsi="Times New Roman"/>
          <w:bCs/>
          <w:i/>
        </w:rPr>
        <w:t xml:space="preserve">(įskaitant visus Lietuvoje </w:t>
      </w:r>
      <w:r w:rsidR="008E5A55" w:rsidRPr="004F537C">
        <w:rPr>
          <w:rFonts w:ascii="Times New Roman" w:hAnsi="Times New Roman"/>
          <w:bCs/>
          <w:i/>
        </w:rPr>
        <w:t>galiojančius mokesčius)</w:t>
      </w:r>
    </w:p>
    <w:p w14:paraId="18B13E63" w14:textId="77777777" w:rsidR="00540A1B" w:rsidRDefault="00540A1B" w:rsidP="00D34798">
      <w:pPr>
        <w:autoSpaceDN/>
        <w:spacing w:after="0" w:line="240" w:lineRule="auto"/>
        <w:jc w:val="both"/>
        <w:textAlignment w:val="auto"/>
        <w:rPr>
          <w:rFonts w:ascii="Times New Roman" w:hAnsi="Times New Roman"/>
          <w:bCs/>
          <w:i/>
        </w:rPr>
      </w:pPr>
    </w:p>
    <w:p w14:paraId="56A9544D" w14:textId="6EE4A98C" w:rsidR="00540A1B" w:rsidRDefault="00540A1B" w:rsidP="00540A1B">
      <w:pPr>
        <w:spacing w:after="0" w:line="240" w:lineRule="auto"/>
        <w:jc w:val="both"/>
        <w:rPr>
          <w:rFonts w:asciiTheme="majorBidi" w:hAnsiTheme="majorBidi" w:cstheme="majorBidi"/>
          <w:b/>
          <w:bCs/>
          <w:i/>
          <w:iCs/>
        </w:rPr>
      </w:pPr>
      <w:r w:rsidRPr="009944F4">
        <w:rPr>
          <w:rFonts w:asciiTheme="majorBidi" w:hAnsiTheme="majorBidi" w:cstheme="majorBidi"/>
          <w:b/>
          <w:bCs/>
          <w:i/>
          <w:iCs/>
        </w:rPr>
        <w:t xml:space="preserve">Teikdami šį pasiūlymą patvirtiname, kad į mūsų </w:t>
      </w:r>
      <w:r w:rsidR="00610EA7" w:rsidRPr="009944F4">
        <w:rPr>
          <w:rFonts w:asciiTheme="majorBidi" w:hAnsiTheme="majorBidi" w:cstheme="majorBidi"/>
          <w:b/>
          <w:bCs/>
          <w:i/>
          <w:iCs/>
        </w:rPr>
        <w:t>siūlom</w:t>
      </w:r>
      <w:r w:rsidR="00610EA7">
        <w:rPr>
          <w:rFonts w:asciiTheme="majorBidi" w:hAnsiTheme="majorBidi" w:cstheme="majorBidi"/>
          <w:b/>
          <w:bCs/>
          <w:i/>
          <w:iCs/>
        </w:rPr>
        <w:t>ą</w:t>
      </w:r>
      <w:r w:rsidR="00610EA7" w:rsidRPr="009944F4">
        <w:rPr>
          <w:rFonts w:asciiTheme="majorBidi" w:hAnsiTheme="majorBidi" w:cstheme="majorBidi"/>
          <w:b/>
          <w:bCs/>
          <w:i/>
          <w:iCs/>
        </w:rPr>
        <w:t xml:space="preserve"> </w:t>
      </w:r>
      <w:r w:rsidRPr="009944F4">
        <w:rPr>
          <w:rFonts w:asciiTheme="majorBidi" w:hAnsiTheme="majorBidi" w:cstheme="majorBidi"/>
          <w:b/>
          <w:bCs/>
          <w:i/>
          <w:iCs/>
        </w:rPr>
        <w:t xml:space="preserve">Prekių </w:t>
      </w:r>
      <w:r w:rsidR="00AF3462">
        <w:rPr>
          <w:rFonts w:asciiTheme="majorBidi" w:hAnsiTheme="majorBidi" w:cstheme="majorBidi"/>
          <w:b/>
          <w:bCs/>
          <w:i/>
          <w:iCs/>
        </w:rPr>
        <w:t>kainą</w:t>
      </w:r>
      <w:r w:rsidRPr="009944F4">
        <w:rPr>
          <w:rFonts w:asciiTheme="majorBidi" w:hAnsiTheme="majorBidi" w:cstheme="majorBidi"/>
          <w:b/>
          <w:bCs/>
          <w:i/>
          <w:iCs/>
        </w:rPr>
        <w:t xml:space="preserve"> yra įskaičiuoti visi mokesčiai ir visos pirkimo sutarties vykdymo išlaidos ir, kad mes prisiimame riziką už visas išlaidas, kurias, teikdami pasiūlymą ir laikydamiesi Techninės specifikacijos reikalavimų, privalėjome įskaičiuoti į siūlom</w:t>
      </w:r>
      <w:r w:rsidR="00AF3462">
        <w:rPr>
          <w:rFonts w:asciiTheme="majorBidi" w:hAnsiTheme="majorBidi" w:cstheme="majorBidi"/>
          <w:b/>
          <w:bCs/>
          <w:i/>
          <w:iCs/>
        </w:rPr>
        <w:t>ą</w:t>
      </w:r>
      <w:r w:rsidRPr="009944F4">
        <w:rPr>
          <w:rFonts w:asciiTheme="majorBidi" w:hAnsiTheme="majorBidi" w:cstheme="majorBidi"/>
          <w:b/>
          <w:bCs/>
          <w:i/>
          <w:iCs/>
        </w:rPr>
        <w:t xml:space="preserve"> Prekių </w:t>
      </w:r>
      <w:r w:rsidR="00AF3462">
        <w:rPr>
          <w:rFonts w:asciiTheme="majorBidi" w:hAnsiTheme="majorBidi" w:cstheme="majorBidi"/>
          <w:b/>
          <w:bCs/>
          <w:i/>
          <w:iCs/>
        </w:rPr>
        <w:t>kainą</w:t>
      </w:r>
      <w:r w:rsidRPr="009944F4">
        <w:rPr>
          <w:rFonts w:asciiTheme="majorBidi" w:hAnsiTheme="majorBidi" w:cstheme="majorBidi"/>
          <w:b/>
          <w:bCs/>
          <w:i/>
          <w:iCs/>
        </w:rPr>
        <w:t xml:space="preserve">. </w:t>
      </w:r>
    </w:p>
    <w:p w14:paraId="6501A4C5" w14:textId="77777777" w:rsidR="008E5A55" w:rsidRPr="0053652D" w:rsidRDefault="008E5A55" w:rsidP="00D34798">
      <w:pPr>
        <w:autoSpaceDN/>
        <w:spacing w:after="0" w:line="240" w:lineRule="auto"/>
        <w:jc w:val="both"/>
        <w:textAlignment w:val="auto"/>
        <w:rPr>
          <w:rFonts w:ascii="Times New Roman" w:eastAsiaTheme="minorEastAsia" w:hAnsi="Times New Roman"/>
          <w:iCs/>
          <w:color w:val="000000"/>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842"/>
        <w:gridCol w:w="991"/>
        <w:gridCol w:w="1136"/>
        <w:gridCol w:w="2402"/>
      </w:tblGrid>
      <w:tr w:rsidR="001C2028" w:rsidRPr="00297855" w14:paraId="2123C80B" w14:textId="77777777" w:rsidTr="001C2028">
        <w:trPr>
          <w:jc w:val="center"/>
        </w:trPr>
        <w:tc>
          <w:tcPr>
            <w:tcW w:w="27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F1C62E" w14:textId="78E08039" w:rsidR="001C2028" w:rsidRPr="000E441D" w:rsidRDefault="001C2028" w:rsidP="00D2118B">
            <w:pPr>
              <w:spacing w:after="0" w:line="240" w:lineRule="auto"/>
              <w:jc w:val="center"/>
              <w:rPr>
                <w:rFonts w:ascii="Times New Roman" w:eastAsia="Times New Roman" w:hAnsi="Times New Roman"/>
                <w:b/>
                <w:i/>
                <w:iCs/>
              </w:rPr>
            </w:pPr>
            <w:r w:rsidRPr="0053652D">
              <w:rPr>
                <w:rFonts w:ascii="Times New Roman" w:eastAsia="Times New Roman" w:hAnsi="Times New Roman"/>
                <w:b/>
                <w:i/>
                <w:iCs/>
              </w:rPr>
              <w:t>Eil. Nr.</w:t>
            </w:r>
          </w:p>
        </w:tc>
        <w:tc>
          <w:tcPr>
            <w:tcW w:w="2443"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04CAC8E" w14:textId="03BFE5CA" w:rsidR="001C2028" w:rsidRPr="000E441D" w:rsidRDefault="001C2028"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Pirkimo objektas</w:t>
            </w:r>
          </w:p>
        </w:tc>
        <w:tc>
          <w:tcPr>
            <w:tcW w:w="500"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8846EE6" w14:textId="5D33214F" w:rsidR="001C2028" w:rsidRPr="000E441D" w:rsidRDefault="001C2028"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K</w:t>
            </w:r>
            <w:r w:rsidRPr="0053652D">
              <w:rPr>
                <w:rFonts w:ascii="Times New Roman" w:eastAsia="Times New Roman" w:hAnsi="Times New Roman"/>
                <w:b/>
                <w:i/>
                <w:iCs/>
              </w:rPr>
              <w:t>iekis</w:t>
            </w:r>
          </w:p>
        </w:tc>
        <w:tc>
          <w:tcPr>
            <w:tcW w:w="573"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B9F2095" w14:textId="5F520573" w:rsidR="001C2028" w:rsidRPr="000E441D" w:rsidRDefault="001C2028" w:rsidP="00D2118B">
            <w:pPr>
              <w:spacing w:after="0" w:line="240" w:lineRule="auto"/>
              <w:jc w:val="center"/>
              <w:rPr>
                <w:rFonts w:ascii="Times New Roman" w:eastAsia="Times New Roman" w:hAnsi="Times New Roman"/>
                <w:b/>
                <w:i/>
                <w:iCs/>
              </w:rPr>
            </w:pPr>
            <w:r w:rsidRPr="0053652D">
              <w:rPr>
                <w:rFonts w:ascii="Times New Roman" w:eastAsia="Times New Roman" w:hAnsi="Times New Roman"/>
                <w:b/>
                <w:i/>
                <w:iCs/>
              </w:rPr>
              <w:t>Mato vienetas</w:t>
            </w:r>
          </w:p>
        </w:tc>
        <w:tc>
          <w:tcPr>
            <w:tcW w:w="121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2B1D0BA" w14:textId="59A1B1C2" w:rsidR="001C2028" w:rsidRPr="000E441D" w:rsidRDefault="001C2028" w:rsidP="00D2118B">
            <w:pPr>
              <w:spacing w:after="0" w:line="240" w:lineRule="auto"/>
              <w:jc w:val="center"/>
              <w:rPr>
                <w:rFonts w:ascii="Times New Roman" w:eastAsia="Times New Roman" w:hAnsi="Times New Roman"/>
                <w:b/>
                <w:i/>
                <w:iCs/>
              </w:rPr>
            </w:pPr>
            <w:r w:rsidRPr="0053652D">
              <w:rPr>
                <w:rFonts w:ascii="Times New Roman" w:eastAsia="Times New Roman" w:hAnsi="Times New Roman"/>
                <w:b/>
                <w:i/>
                <w:iCs/>
              </w:rPr>
              <w:t xml:space="preserve">Vnt. </w:t>
            </w:r>
            <w:r>
              <w:rPr>
                <w:rFonts w:ascii="Times New Roman" w:eastAsia="Times New Roman" w:hAnsi="Times New Roman"/>
                <w:b/>
                <w:i/>
                <w:iCs/>
              </w:rPr>
              <w:t>kaina,</w:t>
            </w:r>
            <w:r w:rsidRPr="0053652D">
              <w:rPr>
                <w:rFonts w:ascii="Times New Roman" w:eastAsia="Times New Roman" w:hAnsi="Times New Roman"/>
                <w:b/>
                <w:i/>
                <w:iCs/>
              </w:rPr>
              <w:t xml:space="preserve"> Eur be PVM</w:t>
            </w:r>
          </w:p>
        </w:tc>
      </w:tr>
      <w:tr w:rsidR="001C2028" w:rsidRPr="00297855" w14:paraId="7B5295D2" w14:textId="77777777" w:rsidTr="001C2028">
        <w:trPr>
          <w:jc w:val="center"/>
        </w:trPr>
        <w:tc>
          <w:tcPr>
            <w:tcW w:w="27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CE58E9" w14:textId="2A4A8F4E" w:rsidR="001C2028" w:rsidRPr="0053652D" w:rsidRDefault="001C2028"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1</w:t>
            </w:r>
          </w:p>
        </w:tc>
        <w:tc>
          <w:tcPr>
            <w:tcW w:w="2443"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AC74" w14:textId="09685A1D" w:rsidR="001C2028" w:rsidRPr="0053652D" w:rsidRDefault="001C2028"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2</w:t>
            </w:r>
          </w:p>
        </w:tc>
        <w:tc>
          <w:tcPr>
            <w:tcW w:w="50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258E66" w14:textId="0355B58C" w:rsidR="001C2028" w:rsidRDefault="001C2028"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3</w:t>
            </w:r>
          </w:p>
        </w:tc>
        <w:tc>
          <w:tcPr>
            <w:tcW w:w="573"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D491A1" w14:textId="0A227961" w:rsidR="001C2028" w:rsidRPr="0053652D" w:rsidRDefault="001C2028"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4</w:t>
            </w:r>
          </w:p>
        </w:tc>
        <w:tc>
          <w:tcPr>
            <w:tcW w:w="121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5E3BEA2" w14:textId="0FC59D06" w:rsidR="001C2028" w:rsidRPr="00E10D1E" w:rsidRDefault="001C2028" w:rsidP="00D2118B">
            <w:pPr>
              <w:spacing w:after="0" w:line="240" w:lineRule="auto"/>
              <w:jc w:val="center"/>
              <w:rPr>
                <w:rFonts w:ascii="Times New Roman" w:eastAsia="Times New Roman" w:hAnsi="Times New Roman"/>
                <w:b/>
                <w:i/>
                <w:iCs/>
              </w:rPr>
            </w:pPr>
            <w:r>
              <w:rPr>
                <w:rFonts w:ascii="Times New Roman" w:eastAsia="Times New Roman" w:hAnsi="Times New Roman"/>
                <w:b/>
                <w:i/>
                <w:iCs/>
              </w:rPr>
              <w:t>5</w:t>
            </w:r>
          </w:p>
        </w:tc>
      </w:tr>
      <w:tr w:rsidR="001C2028" w:rsidRPr="00D2196D" w14:paraId="7F68D20E" w14:textId="77777777" w:rsidTr="001C2028">
        <w:trPr>
          <w:trHeight w:val="447"/>
          <w:jc w:val="center"/>
        </w:trPr>
        <w:tc>
          <w:tcPr>
            <w:tcW w:w="272" w:type="pct"/>
            <w:tcBorders>
              <w:top w:val="single" w:sz="4" w:space="0" w:color="auto"/>
              <w:left w:val="single" w:sz="4" w:space="0" w:color="auto"/>
              <w:bottom w:val="single" w:sz="4" w:space="0" w:color="auto"/>
              <w:right w:val="single" w:sz="4" w:space="0" w:color="auto"/>
            </w:tcBorders>
            <w:vAlign w:val="center"/>
            <w:hideMark/>
          </w:tcPr>
          <w:p w14:paraId="74BE1F5E" w14:textId="77777777" w:rsidR="001C2028" w:rsidRPr="001C2028" w:rsidRDefault="001C2028" w:rsidP="005F24EB">
            <w:pPr>
              <w:spacing w:after="0" w:line="240" w:lineRule="auto"/>
              <w:jc w:val="both"/>
              <w:rPr>
                <w:rFonts w:ascii="Times New Roman" w:eastAsia="Times New Roman" w:hAnsi="Times New Roman"/>
              </w:rPr>
            </w:pPr>
            <w:r w:rsidRPr="001C2028">
              <w:rPr>
                <w:rFonts w:ascii="Times New Roman" w:eastAsia="Times New Roman" w:hAnsi="Times New Roman"/>
              </w:rPr>
              <w:t>1.</w:t>
            </w:r>
          </w:p>
        </w:tc>
        <w:tc>
          <w:tcPr>
            <w:tcW w:w="2443" w:type="pct"/>
            <w:tcBorders>
              <w:top w:val="single" w:sz="4" w:space="0" w:color="auto"/>
              <w:left w:val="single" w:sz="4" w:space="0" w:color="auto"/>
              <w:bottom w:val="single" w:sz="4" w:space="0" w:color="auto"/>
              <w:right w:val="single" w:sz="4" w:space="0" w:color="auto"/>
            </w:tcBorders>
            <w:vAlign w:val="center"/>
          </w:tcPr>
          <w:p w14:paraId="3CC63D07" w14:textId="7806D786" w:rsidR="001C2028" w:rsidRPr="001C2028" w:rsidRDefault="001C2028" w:rsidP="00F91011">
            <w:pPr>
              <w:spacing w:after="0" w:line="257" w:lineRule="auto"/>
              <w:jc w:val="both"/>
              <w:rPr>
                <w:rFonts w:ascii="Times New Roman" w:hAnsi="Times New Roman"/>
              </w:rPr>
            </w:pPr>
            <w:r w:rsidRPr="001C2028">
              <w:rPr>
                <w:rFonts w:ascii="Times New Roman" w:hAnsi="Times New Roman"/>
              </w:rPr>
              <w:t>Išmaniosios stacionaro vaistų išdavimo spintos</w:t>
            </w:r>
            <w:r w:rsidR="0038556A">
              <w:rPr>
                <w:rFonts w:ascii="Times New Roman" w:hAnsi="Times New Roman"/>
              </w:rPr>
              <w:t xml:space="preserve"> (1 vnt.) </w:t>
            </w:r>
            <w:r w:rsidRPr="001C2028">
              <w:rPr>
                <w:rFonts w:ascii="Times New Roman" w:hAnsi="Times New Roman"/>
              </w:rPr>
              <w:t>ir</w:t>
            </w:r>
            <w:r w:rsidR="00051745">
              <w:rPr>
                <w:rFonts w:ascii="Times New Roman" w:hAnsi="Times New Roman"/>
              </w:rPr>
              <w:t xml:space="preserve"> </w:t>
            </w:r>
            <w:r w:rsidRPr="001C2028">
              <w:rPr>
                <w:rFonts w:ascii="Times New Roman" w:hAnsi="Times New Roman"/>
              </w:rPr>
              <w:t>išmaniųjų slaugytojų vežimėlių</w:t>
            </w:r>
            <w:r w:rsidR="000A68CC">
              <w:rPr>
                <w:rFonts w:ascii="Times New Roman" w:hAnsi="Times New Roman"/>
              </w:rPr>
              <w:t xml:space="preserve"> (2 vnt.)</w:t>
            </w:r>
            <w:r w:rsidRPr="001C2028">
              <w:rPr>
                <w:rFonts w:ascii="Times New Roman" w:hAnsi="Times New Roman"/>
              </w:rPr>
              <w:t xml:space="preserve"> sistema (įskaitant licenciją, sumontavimą ir darbuotojų apmokymus)</w:t>
            </w:r>
          </w:p>
        </w:tc>
        <w:tc>
          <w:tcPr>
            <w:tcW w:w="500" w:type="pct"/>
            <w:tcBorders>
              <w:top w:val="single" w:sz="4" w:space="0" w:color="auto"/>
              <w:left w:val="single" w:sz="4" w:space="0" w:color="auto"/>
              <w:bottom w:val="single" w:sz="4" w:space="0" w:color="auto"/>
              <w:right w:val="single" w:sz="4" w:space="0" w:color="auto"/>
            </w:tcBorders>
            <w:vAlign w:val="center"/>
          </w:tcPr>
          <w:p w14:paraId="1C201454" w14:textId="73020F1C" w:rsidR="001C2028" w:rsidRPr="00A30F6A" w:rsidRDefault="001C2028" w:rsidP="00A30F6A">
            <w:pPr>
              <w:spacing w:after="0" w:line="240" w:lineRule="auto"/>
              <w:jc w:val="center"/>
              <w:rPr>
                <w:rFonts w:ascii="Times New Roman" w:eastAsia="Times New Roman" w:hAnsi="Times New Roman"/>
              </w:rPr>
            </w:pPr>
            <w:r>
              <w:rPr>
                <w:rFonts w:ascii="Times New Roman" w:eastAsia="Times New Roman" w:hAnsi="Times New Roman"/>
              </w:rPr>
              <w:t>1</w:t>
            </w:r>
          </w:p>
        </w:tc>
        <w:tc>
          <w:tcPr>
            <w:tcW w:w="573" w:type="pct"/>
            <w:tcBorders>
              <w:top w:val="single" w:sz="4" w:space="0" w:color="auto"/>
              <w:left w:val="single" w:sz="4" w:space="0" w:color="auto"/>
              <w:bottom w:val="single" w:sz="4" w:space="0" w:color="auto"/>
              <w:right w:val="single" w:sz="4" w:space="0" w:color="auto"/>
            </w:tcBorders>
            <w:vAlign w:val="center"/>
          </w:tcPr>
          <w:p w14:paraId="15B8ABBE" w14:textId="7943558A" w:rsidR="001C2028" w:rsidRPr="00D2196D" w:rsidRDefault="001C2028" w:rsidP="00C32DAC">
            <w:pPr>
              <w:spacing w:after="0" w:line="240" w:lineRule="auto"/>
              <w:jc w:val="center"/>
              <w:rPr>
                <w:rFonts w:ascii="Times New Roman" w:eastAsia="Times New Roman" w:hAnsi="Times New Roman"/>
                <w:i/>
                <w:iCs/>
              </w:rPr>
            </w:pPr>
            <w:r>
              <w:rPr>
                <w:rFonts w:ascii="Times New Roman" w:eastAsiaTheme="minorEastAsia" w:hAnsi="Times New Roman"/>
                <w:iCs/>
                <w:color w:val="000000"/>
                <w:lang w:eastAsia="lt-LT"/>
              </w:rPr>
              <w:t>kompl.</w:t>
            </w:r>
          </w:p>
        </w:tc>
        <w:tc>
          <w:tcPr>
            <w:tcW w:w="1212" w:type="pct"/>
            <w:tcBorders>
              <w:top w:val="single" w:sz="4" w:space="0" w:color="auto"/>
              <w:left w:val="single" w:sz="4" w:space="0" w:color="auto"/>
              <w:bottom w:val="single" w:sz="4" w:space="0" w:color="auto"/>
              <w:right w:val="single" w:sz="4" w:space="0" w:color="auto"/>
            </w:tcBorders>
            <w:vAlign w:val="center"/>
          </w:tcPr>
          <w:p w14:paraId="68A1479A" w14:textId="769DE0AE" w:rsidR="001C2028" w:rsidRPr="00D2196D" w:rsidRDefault="001C2028" w:rsidP="005F24EB">
            <w:pPr>
              <w:spacing w:after="0" w:line="240" w:lineRule="auto"/>
              <w:jc w:val="both"/>
              <w:rPr>
                <w:rFonts w:ascii="Times New Roman" w:eastAsia="Times New Roman" w:hAnsi="Times New Roman"/>
              </w:rPr>
            </w:pPr>
          </w:p>
        </w:tc>
      </w:tr>
      <w:tr w:rsidR="00234320" w:rsidRPr="00D2196D" w14:paraId="1654426C" w14:textId="77777777" w:rsidTr="001C2028">
        <w:trPr>
          <w:trHeight w:val="425"/>
          <w:jc w:val="center"/>
        </w:trPr>
        <w:tc>
          <w:tcPr>
            <w:tcW w:w="3788" w:type="pct"/>
            <w:gridSpan w:val="4"/>
            <w:shd w:val="clear" w:color="auto" w:fill="F2F2F2" w:themeFill="background1" w:themeFillShade="F2"/>
            <w:vAlign w:val="center"/>
          </w:tcPr>
          <w:p w14:paraId="3A7EE944" w14:textId="7915A481" w:rsidR="00234320" w:rsidRDefault="00234320" w:rsidP="00234320">
            <w:pPr>
              <w:spacing w:after="0" w:line="240" w:lineRule="auto"/>
              <w:jc w:val="right"/>
              <w:rPr>
                <w:rFonts w:ascii="Times New Roman" w:eastAsiaTheme="minorEastAsia" w:hAnsi="Times New Roman"/>
                <w:iCs/>
                <w:color w:val="000000"/>
                <w:lang w:eastAsia="lt-LT"/>
              </w:rPr>
            </w:pPr>
            <w:r w:rsidRPr="004C6307">
              <w:rPr>
                <w:rFonts w:ascii="Times New Roman" w:hAnsi="Times New Roman"/>
                <w:b/>
                <w:bCs/>
                <w:i/>
                <w:iCs/>
              </w:rPr>
              <w:t>PVM (</w:t>
            </w:r>
            <w:r w:rsidRPr="004C6307">
              <w:rPr>
                <w:rFonts w:ascii="Times New Roman" w:hAnsi="Times New Roman" w:cs="DokChampa"/>
                <w:i/>
                <w:color w:val="FF0000"/>
              </w:rPr>
              <w:t>tarifas/jį šioje vietoje įrašo tiekėjas</w:t>
            </w:r>
            <w:r w:rsidRPr="004C6307">
              <w:rPr>
                <w:rFonts w:ascii="Times New Roman" w:hAnsi="Times New Roman"/>
                <w:b/>
                <w:bCs/>
                <w:i/>
                <w:iCs/>
              </w:rPr>
              <w:t>) suma</w:t>
            </w:r>
            <w:r w:rsidRPr="00320F61">
              <w:rPr>
                <w:rFonts w:ascii="Times New Roman" w:hAnsi="Times New Roman"/>
                <w:b/>
                <w:bCs/>
                <w:i/>
                <w:iCs/>
                <w:noProof/>
              </w:rPr>
              <w:t>*:</w:t>
            </w:r>
          </w:p>
        </w:tc>
        <w:tc>
          <w:tcPr>
            <w:tcW w:w="12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C79698" w14:textId="77777777" w:rsidR="00234320" w:rsidRPr="00D2196D" w:rsidRDefault="00234320" w:rsidP="00234320">
            <w:pPr>
              <w:spacing w:after="0" w:line="240" w:lineRule="auto"/>
              <w:jc w:val="both"/>
              <w:rPr>
                <w:rFonts w:ascii="Times New Roman" w:eastAsia="Times New Roman" w:hAnsi="Times New Roman"/>
              </w:rPr>
            </w:pPr>
          </w:p>
        </w:tc>
      </w:tr>
      <w:tr w:rsidR="00234320" w:rsidRPr="00D2196D" w14:paraId="5C219033" w14:textId="77777777" w:rsidTr="001C2028">
        <w:trPr>
          <w:trHeight w:val="417"/>
          <w:jc w:val="center"/>
        </w:trPr>
        <w:tc>
          <w:tcPr>
            <w:tcW w:w="3788" w:type="pct"/>
            <w:gridSpan w:val="4"/>
            <w:shd w:val="clear" w:color="auto" w:fill="F2F2F2" w:themeFill="background1" w:themeFillShade="F2"/>
            <w:vAlign w:val="center"/>
          </w:tcPr>
          <w:p w14:paraId="44C0207F" w14:textId="2C72964A" w:rsidR="00234320" w:rsidRDefault="00234320" w:rsidP="00234320">
            <w:pPr>
              <w:spacing w:after="0" w:line="240" w:lineRule="auto"/>
              <w:jc w:val="right"/>
              <w:rPr>
                <w:rFonts w:ascii="Times New Roman" w:eastAsiaTheme="minorEastAsia" w:hAnsi="Times New Roman"/>
                <w:iCs/>
                <w:color w:val="000000"/>
                <w:lang w:eastAsia="lt-LT"/>
              </w:rPr>
            </w:pPr>
            <w:r w:rsidRPr="00320F61">
              <w:rPr>
                <w:rFonts w:ascii="Times New Roman" w:hAnsi="Times New Roman"/>
                <w:b/>
                <w:bCs/>
                <w:i/>
                <w:iCs/>
                <w:noProof/>
              </w:rPr>
              <w:t>Bendra pasiūlymo kaina, Eur (su PVM):</w:t>
            </w:r>
          </w:p>
        </w:tc>
        <w:tc>
          <w:tcPr>
            <w:tcW w:w="12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AB8CEB" w14:textId="77777777" w:rsidR="00234320" w:rsidRPr="00D2196D" w:rsidRDefault="00234320" w:rsidP="00234320">
            <w:pPr>
              <w:spacing w:after="0" w:line="240" w:lineRule="auto"/>
              <w:jc w:val="both"/>
              <w:rPr>
                <w:rFonts w:ascii="Times New Roman" w:eastAsia="Times New Roman" w:hAnsi="Times New Roman"/>
              </w:rPr>
            </w:pPr>
          </w:p>
        </w:tc>
      </w:tr>
    </w:tbl>
    <w:p w14:paraId="1862EF3D" w14:textId="73094618" w:rsidR="00C56CFC" w:rsidRPr="002C5DAF" w:rsidRDefault="00C56CFC" w:rsidP="000422E3">
      <w:pPr>
        <w:spacing w:before="120" w:after="120" w:line="240" w:lineRule="auto"/>
        <w:jc w:val="both"/>
        <w:rPr>
          <w:rFonts w:ascii="Times New Roman" w:hAnsi="Times New Roman"/>
          <w:b/>
          <w:i/>
        </w:rPr>
      </w:pPr>
      <w:r w:rsidRPr="002C5DAF">
        <w:rPr>
          <w:rFonts w:ascii="Times New Roman" w:hAnsi="Times New Roman"/>
        </w:rPr>
        <w:t xml:space="preserve">Į šią sumą įeina visi Tiekėjo mokami mokesčiai bei kitos su </w:t>
      </w:r>
      <w:r>
        <w:rPr>
          <w:rFonts w:ascii="Times New Roman" w:hAnsi="Times New Roman"/>
        </w:rPr>
        <w:t>Prekių tiekimu</w:t>
      </w:r>
      <w:r w:rsidR="002F0C2A">
        <w:rPr>
          <w:rFonts w:ascii="Times New Roman" w:hAnsi="Times New Roman"/>
        </w:rPr>
        <w:t xml:space="preserve"> </w:t>
      </w:r>
      <w:r w:rsidRPr="002C5DAF">
        <w:rPr>
          <w:rFonts w:ascii="Times New Roman" w:hAnsi="Times New Roman"/>
        </w:rPr>
        <w:t xml:space="preserve">susijusios Tiekėjo patiriamos išlaidos. </w:t>
      </w:r>
    </w:p>
    <w:p w14:paraId="06B6CBD0" w14:textId="77777777" w:rsidR="00BB0BB2" w:rsidRPr="00320F61" w:rsidRDefault="00BB0BB2" w:rsidP="00E86CD2">
      <w:pPr>
        <w:spacing w:after="0" w:line="240" w:lineRule="auto"/>
        <w:jc w:val="both"/>
        <w:rPr>
          <w:rFonts w:ascii="Times New Roman" w:eastAsia="Times New Roman" w:hAnsi="Times New Roman"/>
          <w:b/>
          <w:i/>
          <w:iCs/>
        </w:rPr>
      </w:pPr>
    </w:p>
    <w:p w14:paraId="0BB93CAC" w14:textId="5A2F67BC"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30C069CB" w14:textId="77777777" w:rsidR="00000855" w:rsidRPr="00A914B1" w:rsidRDefault="00000855" w:rsidP="00000855">
      <w:pPr>
        <w:spacing w:after="0" w:line="240" w:lineRule="auto"/>
        <w:jc w:val="both"/>
        <w:rPr>
          <w:rFonts w:asciiTheme="majorBidi" w:hAnsiTheme="majorBidi" w:cstheme="majorBidi"/>
          <w:b/>
          <w:bCs/>
          <w:i/>
          <w:iCs/>
          <w:sz w:val="16"/>
          <w:szCs w:val="16"/>
        </w:rPr>
      </w:pPr>
    </w:p>
    <w:p w14:paraId="7AC1F240" w14:textId="25715D1D" w:rsidR="00C7523E" w:rsidRDefault="00C7523E" w:rsidP="00C7523E">
      <w:pPr>
        <w:spacing w:after="0" w:line="240" w:lineRule="auto"/>
        <w:jc w:val="both"/>
        <w:rPr>
          <w:rFonts w:ascii="Times New Roman" w:hAnsi="Times New Roman"/>
          <w:i/>
          <w:iCs/>
        </w:rPr>
      </w:pPr>
      <w:r w:rsidRPr="00E00680">
        <w:rPr>
          <w:rFonts w:ascii="Times New Roman" w:hAnsi="Times New Roman"/>
          <w:b/>
          <w:bCs/>
          <w:i/>
          <w:iCs/>
        </w:rPr>
        <w:t xml:space="preserve">Visos pasiūlyme nurodytos kainos </w:t>
      </w:r>
      <w:r w:rsidRPr="00E00680">
        <w:rPr>
          <w:rFonts w:ascii="Times New Roman" w:hAnsi="Times New Roman"/>
          <w:b/>
          <w:bCs/>
          <w:i/>
          <w:iCs/>
          <w:u w:val="single"/>
        </w:rPr>
        <w:t>turi būti nurodomos dviejų skaičių po kablelio tikslumu.</w:t>
      </w:r>
      <w:r w:rsidRPr="00E00680">
        <w:rPr>
          <w:i/>
          <w:iCs/>
          <w:u w:val="single"/>
        </w:rPr>
        <w:t xml:space="preserve"> </w:t>
      </w:r>
      <w:r w:rsidRPr="00E00680">
        <w:rPr>
          <w:rFonts w:ascii="Times New Roman" w:hAnsi="Times New Roman"/>
          <w:i/>
          <w:iCs/>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3D0226E" w14:textId="77777777" w:rsidR="00D859A3" w:rsidRDefault="00D859A3" w:rsidP="00C7523E">
      <w:pPr>
        <w:spacing w:after="0" w:line="240" w:lineRule="auto"/>
        <w:jc w:val="both"/>
        <w:rPr>
          <w:rFonts w:ascii="Times New Roman" w:hAnsi="Times New Roman"/>
          <w:i/>
          <w:iCs/>
        </w:rPr>
      </w:pPr>
    </w:p>
    <w:p w14:paraId="767F745B" w14:textId="59676BD9" w:rsidR="00BB2A3C" w:rsidRPr="00540A1B" w:rsidRDefault="00B235A2" w:rsidP="00595877">
      <w:pPr>
        <w:pStyle w:val="prastasis1"/>
        <w:keepNext/>
        <w:spacing w:after="0" w:line="240" w:lineRule="auto"/>
        <w:jc w:val="both"/>
        <w:rPr>
          <w:rFonts w:ascii="Times New Roman" w:hAnsi="Times New Roman"/>
          <w:b/>
          <w:bCs/>
          <w:iCs/>
        </w:rPr>
      </w:pPr>
      <w:r>
        <w:rPr>
          <w:rFonts w:ascii="Times New Roman" w:hAnsi="Times New Roman"/>
          <w:b/>
          <w:bCs/>
          <w:iCs/>
        </w:rPr>
        <w:t>2</w:t>
      </w:r>
      <w:r w:rsidR="00BB2A3C" w:rsidRPr="00BE1B73">
        <w:rPr>
          <w:rFonts w:ascii="Times New Roman" w:hAnsi="Times New Roman"/>
          <w:b/>
          <w:bCs/>
          <w:iCs/>
        </w:rPr>
        <w:t xml:space="preserve"> lentelė.</w:t>
      </w:r>
      <w:r w:rsidR="00BB2A3C" w:rsidRPr="00320F61">
        <w:rPr>
          <w:rFonts w:ascii="Times New Roman" w:hAnsi="Times New Roman"/>
          <w:iCs/>
        </w:rPr>
        <w:t xml:space="preserve"> </w:t>
      </w:r>
      <w:r w:rsidR="00BB2A3C" w:rsidRPr="00540A1B">
        <w:rPr>
          <w:rFonts w:ascii="Times New Roman" w:hAnsi="Times New Roman"/>
          <w:b/>
          <w:bCs/>
          <w:iCs/>
        </w:rPr>
        <w:t>Reikalaujami dokumentai</w:t>
      </w:r>
    </w:p>
    <w:p w14:paraId="6A0ABE6E" w14:textId="77777777" w:rsidR="00BE1B73" w:rsidRPr="009945C2" w:rsidRDefault="00BE1B73" w:rsidP="00595877">
      <w:pPr>
        <w:pStyle w:val="prastasis1"/>
        <w:keepNext/>
        <w:spacing w:after="0" w:line="240" w:lineRule="auto"/>
        <w:jc w:val="both"/>
        <w:rPr>
          <w:rFonts w:ascii="Times New Roman" w:hAnsi="Times New Roman"/>
          <w:iCs/>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E73074">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320F61" w:rsidRPr="00320F61" w14:paraId="68ABAC0B" w14:textId="77777777" w:rsidTr="00E73074">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175FE8" w:rsidRDefault="00E57F85" w:rsidP="00E57F85">
            <w:pPr>
              <w:autoSpaceDN/>
              <w:spacing w:after="0" w:line="240" w:lineRule="auto"/>
              <w:jc w:val="center"/>
              <w:textAlignment w:val="auto"/>
              <w:rPr>
                <w:rFonts w:ascii="Times New Roman" w:eastAsiaTheme="minorEastAsia" w:hAnsi="Times New Roman"/>
                <w:lang w:eastAsia="lt-LT"/>
              </w:rPr>
            </w:pPr>
            <w:r w:rsidRPr="00175FE8">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175FE8" w:rsidRDefault="00E57F85" w:rsidP="00E57F85">
            <w:pPr>
              <w:autoSpaceDN/>
              <w:spacing w:after="0" w:line="240" w:lineRule="auto"/>
              <w:jc w:val="both"/>
              <w:textAlignment w:val="auto"/>
              <w:rPr>
                <w:rFonts w:ascii="Times New Roman" w:eastAsiaTheme="minorEastAsia" w:hAnsi="Times New Roman"/>
                <w:lang w:eastAsia="lt-LT"/>
              </w:rPr>
            </w:pPr>
            <w:r w:rsidRPr="00175FE8">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5E3FAA45" w14:textId="77777777" w:rsidTr="00E73074">
        <w:tc>
          <w:tcPr>
            <w:tcW w:w="355" w:type="pct"/>
            <w:tcBorders>
              <w:top w:val="single" w:sz="4" w:space="0" w:color="auto"/>
              <w:left w:val="single" w:sz="4" w:space="0" w:color="auto"/>
              <w:bottom w:val="single" w:sz="4" w:space="0" w:color="auto"/>
              <w:right w:val="single" w:sz="4" w:space="0" w:color="auto"/>
            </w:tcBorders>
          </w:tcPr>
          <w:p w14:paraId="7ECE7D93" w14:textId="68676C20" w:rsidR="00E57F85" w:rsidRPr="00175FE8" w:rsidRDefault="0097537F" w:rsidP="00E57F8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lastRenderedPageBreak/>
              <w:t>2</w:t>
            </w:r>
            <w:r w:rsidR="00E57F85" w:rsidRPr="00175FE8">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52B463CB" w14:textId="3DAEDB3A" w:rsidR="00E57F85" w:rsidRPr="00175FE8"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175FE8">
              <w:rPr>
                <w:rFonts w:ascii="Times New Roman" w:eastAsiaTheme="minorEastAsia" w:hAnsi="Times New Roman"/>
                <w:lang w:eastAsia="lt-LT"/>
              </w:rPr>
              <w:t>Užpildyta EBVPD elektroninė forma.</w:t>
            </w:r>
            <w:r w:rsidR="00DE1098" w:rsidRPr="00175FE8">
              <w:rPr>
                <w:rFonts w:ascii="Times New Roman" w:eastAsiaTheme="minorEastAsia" w:hAnsi="Times New Roman"/>
                <w:lang w:eastAsia="lt-LT"/>
              </w:rPr>
              <w:t xml:space="preserve"> </w:t>
            </w:r>
            <w:r w:rsidR="00DE1098" w:rsidRPr="00175FE8">
              <w:rPr>
                <w:rFonts w:ascii="Times New Roman" w:hAnsi="Times New Roman"/>
              </w:rPr>
              <w:t>Kiekvienas ūkio subjektų grupės narys, taip pat subjektas, kurio pajėgumais Tiekėjas remiasi, kaip tai apibrėžta Viešųjų pirkimų įstatymo 49 straipsnyje, užpildo atskirą EBVPD.</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60597286" w14:textId="77777777" w:rsidTr="00E73074">
        <w:tc>
          <w:tcPr>
            <w:tcW w:w="355" w:type="pct"/>
            <w:tcBorders>
              <w:top w:val="single" w:sz="4" w:space="0" w:color="auto"/>
              <w:left w:val="single" w:sz="4" w:space="0" w:color="auto"/>
              <w:bottom w:val="single" w:sz="4" w:space="0" w:color="auto"/>
              <w:right w:val="single" w:sz="4" w:space="0" w:color="auto"/>
            </w:tcBorders>
          </w:tcPr>
          <w:p w14:paraId="38C881CD" w14:textId="790EEBB7" w:rsidR="00B57AE6" w:rsidRPr="00175FE8" w:rsidRDefault="0097537F" w:rsidP="00B57AE6">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3</w:t>
            </w:r>
            <w:r w:rsidR="0066670E" w:rsidRPr="00175FE8">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7F287501" w14:textId="3D338160" w:rsidR="00B57AE6" w:rsidRPr="00175FE8" w:rsidRDefault="000A07C1" w:rsidP="00D663B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175FE8">
              <w:rPr>
                <w:rFonts w:ascii="Times New Roman" w:hAnsi="Times New Roman"/>
              </w:rPr>
              <w:t>Užpildyt</w:t>
            </w:r>
            <w:r w:rsidR="003A3DD3">
              <w:rPr>
                <w:rFonts w:ascii="Times New Roman" w:hAnsi="Times New Roman"/>
              </w:rPr>
              <w:t>a</w:t>
            </w:r>
            <w:r w:rsidRPr="00175FE8">
              <w:rPr>
                <w:rFonts w:ascii="Times New Roman" w:hAnsi="Times New Roman"/>
              </w:rPr>
              <w:t xml:space="preserve">s specialiųjų </w:t>
            </w:r>
            <w:r w:rsidR="00B57AE6" w:rsidRPr="00175FE8">
              <w:rPr>
                <w:rFonts w:ascii="Times New Roman" w:hAnsi="Times New Roman"/>
              </w:rPr>
              <w:t xml:space="preserve">pirkimo sąlygų </w:t>
            </w:r>
            <w:r w:rsidR="003A3DD3" w:rsidRPr="00175FE8">
              <w:rPr>
                <w:rFonts w:ascii="Times New Roman" w:hAnsi="Times New Roman"/>
              </w:rPr>
              <w:t>pried</w:t>
            </w:r>
            <w:r w:rsidR="003A3DD3">
              <w:rPr>
                <w:rFonts w:ascii="Times New Roman" w:hAnsi="Times New Roman"/>
              </w:rPr>
              <w:t>as</w:t>
            </w:r>
            <w:r w:rsidR="003A3DD3" w:rsidRPr="00175FE8">
              <w:rPr>
                <w:rFonts w:ascii="Times New Roman" w:hAnsi="Times New Roman"/>
              </w:rPr>
              <w:t xml:space="preserve"> </w:t>
            </w:r>
            <w:r w:rsidR="00B57AE6" w:rsidRPr="00175FE8">
              <w:rPr>
                <w:rFonts w:ascii="Times New Roman" w:hAnsi="Times New Roman"/>
              </w:rPr>
              <w:t>„Techninė specifikacija“</w:t>
            </w:r>
            <w:r w:rsidR="00E72DC2" w:rsidRPr="00175FE8">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4E1D97E8" w14:textId="77777777" w:rsidR="00B57AE6" w:rsidRPr="00320F61" w:rsidRDefault="00B57AE6" w:rsidP="00B57AE6">
            <w:pPr>
              <w:autoSpaceDN/>
              <w:spacing w:after="0" w:line="240" w:lineRule="auto"/>
              <w:jc w:val="both"/>
              <w:textAlignment w:val="auto"/>
              <w:rPr>
                <w:rFonts w:ascii="Times New Roman" w:eastAsiaTheme="minorEastAsia" w:hAnsi="Times New Roman"/>
                <w:highlight w:val="yellow"/>
                <w:lang w:eastAsia="lt-LT"/>
              </w:rPr>
            </w:pPr>
          </w:p>
        </w:tc>
      </w:tr>
      <w:tr w:rsidR="00641852" w:rsidRPr="00320F61" w14:paraId="40C8A5D5" w14:textId="77777777" w:rsidTr="003F2A94">
        <w:tc>
          <w:tcPr>
            <w:tcW w:w="355" w:type="pct"/>
            <w:tcBorders>
              <w:top w:val="single" w:sz="4" w:space="0" w:color="auto"/>
              <w:left w:val="single" w:sz="4" w:space="0" w:color="auto"/>
              <w:bottom w:val="single" w:sz="4" w:space="0" w:color="auto"/>
              <w:right w:val="single" w:sz="4" w:space="0" w:color="auto"/>
            </w:tcBorders>
          </w:tcPr>
          <w:p w14:paraId="650B38B3" w14:textId="5D8130D7" w:rsidR="00641852" w:rsidRPr="00175FE8" w:rsidRDefault="0097537F" w:rsidP="00B57AE6">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00B97BDD" w:rsidRPr="00175FE8">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shd w:val="clear" w:color="auto" w:fill="auto"/>
          </w:tcPr>
          <w:p w14:paraId="7A8B05D6" w14:textId="5193485F" w:rsidR="00641852" w:rsidRPr="00A0611A" w:rsidRDefault="00B97BDD" w:rsidP="00D663B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highlight w:val="yellow"/>
              </w:rPr>
            </w:pPr>
            <w:r w:rsidRPr="003F2A94">
              <w:rPr>
                <w:rFonts w:ascii="Times New Roman" w:hAnsi="Times New Roman"/>
              </w:rPr>
              <w:t>Pateikti nuorodas</w:t>
            </w:r>
            <w:r w:rsidR="009D01FA" w:rsidRPr="003F2A94">
              <w:rPr>
                <w:rFonts w:ascii="Times New Roman" w:hAnsi="Times New Roman"/>
              </w:rPr>
              <w:t xml:space="preserve"> (nurodyti specialiųjų pirkimo sąlygų priede „Techninė specifikacija“) </w:t>
            </w:r>
            <w:r w:rsidRPr="003F2A94">
              <w:rPr>
                <w:rFonts w:ascii="Times New Roman" w:hAnsi="Times New Roman"/>
              </w:rPr>
              <w:t xml:space="preserve"> į siūlomos prekės gamintojo svetainę su pateiktomis siūlomos prekės specifikacijomis ir/arba </w:t>
            </w:r>
            <w:r w:rsidRPr="003F2A94">
              <w:rPr>
                <w:rFonts w:ascii="Times New Roman" w:hAnsi="Times New Roman"/>
                <w:b/>
                <w:bCs/>
              </w:rPr>
              <w:t>gamintojo</w:t>
            </w:r>
            <w:r w:rsidRPr="003F2A94">
              <w:rPr>
                <w:rFonts w:ascii="Times New Roman" w:hAnsi="Times New Roman"/>
              </w:rPr>
              <w:t xml:space="preserve"> dokumentus, patvirtinančius atitiktį nustatytiems reikalavimams, nurodytiems </w:t>
            </w:r>
            <w:r w:rsidR="009D01FA" w:rsidRPr="003F2A94">
              <w:rPr>
                <w:rFonts w:ascii="Times New Roman" w:hAnsi="Times New Roman"/>
              </w:rPr>
              <w:t>specialiųjų pirkimo sąlygų priede „T</w:t>
            </w:r>
            <w:r w:rsidRPr="003F2A94">
              <w:rPr>
                <w:rFonts w:ascii="Times New Roman" w:hAnsi="Times New Roman"/>
              </w:rPr>
              <w:t>echninė specifikacij</w:t>
            </w:r>
            <w:r w:rsidR="009D01FA" w:rsidRPr="003F2A94">
              <w:rPr>
                <w:rFonts w:ascii="Times New Roman" w:hAnsi="Times New Roman"/>
              </w:rPr>
              <w:t>a“</w:t>
            </w:r>
            <w:r w:rsidRPr="003F2A94">
              <w:rPr>
                <w:rFonts w:ascii="Times New Roman" w:hAnsi="Times New Roman"/>
              </w:rPr>
              <w:t xml:space="preserve"> Prekėms keliamus minimalius techninius reikalavimus, išskyrus reikalavimus, ties kuriais nurodoma reikšmė „deklaruoja tiekėjas“. Tiekėjas gali kartu su pasiūlymu pateikti ir pateikiamos gamintojo nuorodos į interneto svetainę ar joje esantį gamintojo dokumento ekranvaizdį (-žius) (printscreen), pilnai įrodantį (-čius) atitikimą atitinkamam techninės specifikacijos reikalavimui. Tiekėjo kartu su pasiūlymu teikiami gamintojo parengti dokumentai (bukletai ir pan.) gali būti pateikiami ir anglų kalba (perkančiajai organizacijai, kilus neaiškumams dėl minėtų dokumentų, pateiktų anglų kalba, atitikties nustatytiems reikalavimams, pasilieka teisę prašyti dokumentų vertimo į lietuvių kalbą). Originaliame gamintojo dokumente privalo būti atžyma, kurį techninės specifikacijos lentelės parametrą patvirtina nurodytas parametras.</w:t>
            </w:r>
          </w:p>
        </w:tc>
        <w:tc>
          <w:tcPr>
            <w:tcW w:w="874" w:type="pct"/>
            <w:tcBorders>
              <w:top w:val="single" w:sz="4" w:space="0" w:color="auto"/>
              <w:left w:val="single" w:sz="4" w:space="0" w:color="auto"/>
              <w:bottom w:val="single" w:sz="4" w:space="0" w:color="auto"/>
              <w:right w:val="single" w:sz="4" w:space="0" w:color="auto"/>
            </w:tcBorders>
          </w:tcPr>
          <w:p w14:paraId="426BE8A4" w14:textId="77777777" w:rsidR="00641852" w:rsidRPr="00320F61" w:rsidRDefault="00641852" w:rsidP="00B57AE6">
            <w:pPr>
              <w:autoSpaceDN/>
              <w:spacing w:after="0" w:line="240" w:lineRule="auto"/>
              <w:jc w:val="both"/>
              <w:textAlignment w:val="auto"/>
              <w:rPr>
                <w:rFonts w:ascii="Times New Roman" w:eastAsiaTheme="minorEastAsia" w:hAnsi="Times New Roman"/>
                <w:highlight w:val="yellow"/>
                <w:lang w:eastAsia="lt-LT"/>
              </w:rPr>
            </w:pPr>
          </w:p>
        </w:tc>
      </w:tr>
      <w:tr w:rsidR="00A25E81" w:rsidRPr="00320F61" w14:paraId="6BA73810" w14:textId="77777777" w:rsidTr="00E73074">
        <w:tc>
          <w:tcPr>
            <w:tcW w:w="355" w:type="pct"/>
            <w:tcBorders>
              <w:top w:val="single" w:sz="4" w:space="0" w:color="auto"/>
              <w:left w:val="single" w:sz="4" w:space="0" w:color="auto"/>
              <w:bottom w:val="single" w:sz="4" w:space="0" w:color="auto"/>
              <w:right w:val="single" w:sz="4" w:space="0" w:color="auto"/>
            </w:tcBorders>
          </w:tcPr>
          <w:p w14:paraId="6EB69BF4" w14:textId="48A3F3AD" w:rsidR="00A25E81" w:rsidRPr="00320F61" w:rsidRDefault="0097537F" w:rsidP="00A25E81">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A25E81">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22C0FFEA" w:rsidR="00A25E81" w:rsidRPr="00EA410E" w:rsidRDefault="00A25E81" w:rsidP="00A25E8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EA410E">
              <w:rPr>
                <w:rFonts w:ascii="Times New Roman" w:hAnsi="Times New Roman"/>
                <w:u w:val="single"/>
              </w:rPr>
              <w:t>Užpildyta ir pasirašyta</w:t>
            </w:r>
            <w:r w:rsidRPr="00EA410E">
              <w:rPr>
                <w:rFonts w:ascii="Times New Roman" w:hAnsi="Times New Roman"/>
              </w:rPr>
              <w:t xml:space="preserve"> </w:t>
            </w:r>
            <w:r w:rsidRPr="00EA410E">
              <w:rPr>
                <w:rFonts w:ascii="Times New Roman" w:eastAsiaTheme="minorEastAsia" w:hAnsi="Times New Roman"/>
                <w:lang w:eastAsia="lt-LT"/>
              </w:rPr>
              <w:t xml:space="preserve">Viešųjų pirkimų tarnybos nustatytos formos Nacionalinio saugumo reikalavimų atitikties deklaracija </w:t>
            </w:r>
            <w:r w:rsidRPr="00EA410E">
              <w:rPr>
                <w:rFonts w:ascii="Times New Roman" w:hAnsi="Times New Roman"/>
              </w:rPr>
              <w:t>(</w:t>
            </w:r>
            <w:r w:rsidRPr="00EA410E">
              <w:rPr>
                <w:rFonts w:ascii="Times New Roman" w:hAnsi="Times New Roman"/>
                <w:i/>
                <w:iCs/>
              </w:rPr>
              <w:t>forma pateikta specialiųjų pirkimo sąlygų priede</w:t>
            </w:r>
            <w:r w:rsidRPr="00EA410E">
              <w:rPr>
                <w:rFonts w:ascii="Times New Roman" w:hAnsi="Times New Roman"/>
              </w:rPr>
              <w:t>)</w:t>
            </w:r>
            <w:r w:rsidRPr="00EA410E">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A25E81" w:rsidRPr="00320F61" w:rsidRDefault="00A25E81" w:rsidP="00A25E81">
            <w:pPr>
              <w:autoSpaceDN/>
              <w:spacing w:after="0" w:line="240" w:lineRule="auto"/>
              <w:jc w:val="both"/>
              <w:textAlignment w:val="auto"/>
              <w:rPr>
                <w:rFonts w:ascii="Times New Roman" w:eastAsiaTheme="minorEastAsia" w:hAnsi="Times New Roman"/>
                <w:highlight w:val="yellow"/>
                <w:lang w:eastAsia="lt-LT"/>
              </w:rPr>
            </w:pPr>
          </w:p>
        </w:tc>
      </w:tr>
      <w:tr w:rsidR="00B653D0" w:rsidRPr="00320F61" w14:paraId="78127609" w14:textId="77777777" w:rsidTr="00E73074">
        <w:tc>
          <w:tcPr>
            <w:tcW w:w="355" w:type="pct"/>
            <w:tcBorders>
              <w:top w:val="single" w:sz="4" w:space="0" w:color="auto"/>
              <w:left w:val="single" w:sz="4" w:space="0" w:color="auto"/>
              <w:bottom w:val="single" w:sz="4" w:space="0" w:color="auto"/>
              <w:right w:val="single" w:sz="4" w:space="0" w:color="auto"/>
            </w:tcBorders>
          </w:tcPr>
          <w:p w14:paraId="3AC6A6D6" w14:textId="1B90B5CA" w:rsidR="00B653D0" w:rsidRDefault="0097537F" w:rsidP="00B653D0">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00B653D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71FB2652" w14:textId="4A3295F7" w:rsidR="00B653D0" w:rsidRPr="00EA410E" w:rsidRDefault="00B653D0" w:rsidP="00B653D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u w:val="single"/>
              </w:rPr>
            </w:pPr>
            <w:r w:rsidRPr="00EA410E">
              <w:rPr>
                <w:rFonts w:ascii="Times New Roman" w:hAnsi="Times New Roman"/>
                <w:u w:val="single"/>
              </w:rPr>
              <w:t>Užpildyta ir pasirašyta</w:t>
            </w:r>
            <w:r w:rsidRPr="00EA410E">
              <w:rPr>
                <w:rFonts w:ascii="Times New Roman" w:hAnsi="Times New Roman"/>
              </w:rPr>
              <w:t xml:space="preserve"> </w:t>
            </w:r>
            <w:r w:rsidRPr="000D3952">
              <w:rPr>
                <w:rFonts w:ascii="Times New Roman" w:hAnsi="Times New Roman"/>
              </w:rPr>
              <w:t xml:space="preserve">Tiekėjo deklaracija dėl (ne)atitikties Reglamento nuostatoms juridiniam asmeniui (jei pasiūlymą teikia juridinis asmuo, </w:t>
            </w:r>
            <w:r w:rsidRPr="000D3952">
              <w:rPr>
                <w:rFonts w:ascii="Times New Roman" w:hAnsi="Times New Roman"/>
                <w:i/>
                <w:iCs/>
              </w:rPr>
              <w:t>forma pateikta specialiųjų pirkimo sąlygų priede</w:t>
            </w:r>
            <w:r w:rsidRPr="000D3952">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4AFA1C0A" w14:textId="77777777" w:rsidR="00B653D0" w:rsidRPr="00320F61" w:rsidRDefault="00B653D0" w:rsidP="00B653D0">
            <w:pPr>
              <w:autoSpaceDN/>
              <w:spacing w:after="0" w:line="240" w:lineRule="auto"/>
              <w:jc w:val="both"/>
              <w:textAlignment w:val="auto"/>
              <w:rPr>
                <w:rFonts w:ascii="Times New Roman" w:eastAsiaTheme="minorEastAsia" w:hAnsi="Times New Roman"/>
                <w:highlight w:val="yellow"/>
                <w:lang w:eastAsia="lt-LT"/>
              </w:rPr>
            </w:pPr>
          </w:p>
        </w:tc>
      </w:tr>
      <w:tr w:rsidR="00B653D0" w:rsidRPr="00320F61" w14:paraId="2047042F" w14:textId="77777777" w:rsidTr="00E73074">
        <w:tc>
          <w:tcPr>
            <w:tcW w:w="355" w:type="pct"/>
            <w:tcBorders>
              <w:top w:val="single" w:sz="4" w:space="0" w:color="auto"/>
              <w:left w:val="single" w:sz="4" w:space="0" w:color="auto"/>
              <w:bottom w:val="single" w:sz="4" w:space="0" w:color="auto"/>
              <w:right w:val="single" w:sz="4" w:space="0" w:color="auto"/>
            </w:tcBorders>
          </w:tcPr>
          <w:p w14:paraId="643993BB" w14:textId="63D570AE" w:rsidR="00B653D0" w:rsidRDefault="0097537F" w:rsidP="00B653D0">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00B653D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0FE549A0" w14:textId="77A163BE" w:rsidR="00B653D0" w:rsidRPr="00EA410E" w:rsidRDefault="00B653D0" w:rsidP="00B653D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u w:val="single"/>
              </w:rPr>
            </w:pPr>
            <w:r w:rsidRPr="00EA410E">
              <w:rPr>
                <w:rFonts w:ascii="Times New Roman" w:hAnsi="Times New Roman"/>
                <w:u w:val="single"/>
              </w:rPr>
              <w:t>Užpildyta ir pasirašyta</w:t>
            </w:r>
            <w:r w:rsidRPr="00EA410E">
              <w:rPr>
                <w:rFonts w:ascii="Times New Roman" w:hAnsi="Times New Roman"/>
              </w:rPr>
              <w:t xml:space="preserve"> </w:t>
            </w:r>
            <w:r w:rsidRPr="000D3952">
              <w:rPr>
                <w:rFonts w:ascii="Times New Roman" w:hAnsi="Times New Roman"/>
              </w:rPr>
              <w:t xml:space="preserve">Tiekėjo deklaracija dėl (ne)atitikties Reglamento nuostatoms fiziniam asmeniui (jei pasiūlymą teikia fizinis asmuo, </w:t>
            </w:r>
            <w:r w:rsidRPr="000D3952">
              <w:rPr>
                <w:rFonts w:ascii="Times New Roman" w:hAnsi="Times New Roman"/>
                <w:i/>
                <w:iCs/>
              </w:rPr>
              <w:t>forma pateikta specialiųjų pirkimo sąlygų priede</w:t>
            </w:r>
            <w:r w:rsidRPr="000D3952">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6A4626AF" w14:textId="77777777" w:rsidR="00B653D0" w:rsidRPr="00320F61" w:rsidRDefault="00B653D0" w:rsidP="00B653D0">
            <w:pPr>
              <w:autoSpaceDN/>
              <w:spacing w:after="0" w:line="240" w:lineRule="auto"/>
              <w:jc w:val="both"/>
              <w:textAlignment w:val="auto"/>
              <w:rPr>
                <w:rFonts w:ascii="Times New Roman" w:eastAsiaTheme="minorEastAsia" w:hAnsi="Times New Roman"/>
                <w:highlight w:val="yellow"/>
                <w:lang w:eastAsia="lt-LT"/>
              </w:rPr>
            </w:pPr>
          </w:p>
        </w:tc>
      </w:tr>
      <w:tr w:rsidR="00B653D0" w:rsidRPr="00320F61" w14:paraId="494562EC" w14:textId="77777777" w:rsidTr="00E73074">
        <w:tc>
          <w:tcPr>
            <w:tcW w:w="355" w:type="pct"/>
            <w:tcBorders>
              <w:top w:val="single" w:sz="4" w:space="0" w:color="auto"/>
              <w:left w:val="single" w:sz="4" w:space="0" w:color="auto"/>
              <w:bottom w:val="single" w:sz="4" w:space="0" w:color="auto"/>
              <w:right w:val="single" w:sz="4" w:space="0" w:color="auto"/>
            </w:tcBorders>
          </w:tcPr>
          <w:p w14:paraId="7FBDA258" w14:textId="4A8DF4E1" w:rsidR="00B653D0" w:rsidRDefault="0097537F" w:rsidP="00B653D0">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r w:rsidR="00B653D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290A16C3" w14:textId="6C737794" w:rsidR="00B653D0" w:rsidRPr="00EA410E" w:rsidRDefault="00B653D0" w:rsidP="00B653D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u w:val="single"/>
              </w:rPr>
            </w:pPr>
            <w:r>
              <w:rPr>
                <w:rFonts w:ascii="Times New Roman" w:hAnsi="Times New Roman"/>
                <w:u w:val="single"/>
              </w:rPr>
              <w:t>Kiti dokumentai</w:t>
            </w:r>
          </w:p>
        </w:tc>
        <w:tc>
          <w:tcPr>
            <w:tcW w:w="874" w:type="pct"/>
            <w:tcBorders>
              <w:top w:val="single" w:sz="4" w:space="0" w:color="auto"/>
              <w:left w:val="single" w:sz="4" w:space="0" w:color="auto"/>
              <w:bottom w:val="single" w:sz="4" w:space="0" w:color="auto"/>
              <w:right w:val="single" w:sz="4" w:space="0" w:color="auto"/>
            </w:tcBorders>
          </w:tcPr>
          <w:p w14:paraId="0317F602" w14:textId="77777777" w:rsidR="00B653D0" w:rsidRPr="00320F61" w:rsidRDefault="00B653D0" w:rsidP="00B653D0">
            <w:pPr>
              <w:autoSpaceDN/>
              <w:spacing w:after="0" w:line="240" w:lineRule="auto"/>
              <w:jc w:val="both"/>
              <w:textAlignment w:val="auto"/>
              <w:rPr>
                <w:rFonts w:ascii="Times New Roman" w:eastAsiaTheme="minorEastAsia" w:hAnsi="Times New Roman"/>
                <w:highlight w:val="yellow"/>
                <w:lang w:eastAsia="lt-LT"/>
              </w:rPr>
            </w:pPr>
          </w:p>
        </w:tc>
      </w:tr>
    </w:tbl>
    <w:p w14:paraId="1500EA13" w14:textId="77777777" w:rsidR="00D95DFF" w:rsidRDefault="00D95DFF" w:rsidP="00422909">
      <w:pPr>
        <w:spacing w:after="0" w:line="240" w:lineRule="auto"/>
        <w:jc w:val="both"/>
        <w:rPr>
          <w:rFonts w:ascii="Times New Roman" w:hAnsi="Times New Roman"/>
          <w:b/>
          <w:bCs/>
          <w:iCs/>
          <w:sz w:val="24"/>
          <w:szCs w:val="24"/>
        </w:rPr>
      </w:pPr>
    </w:p>
    <w:p w14:paraId="4D1EEF2B" w14:textId="77292A6A" w:rsidR="00540A1B" w:rsidRDefault="007729BC" w:rsidP="00540A1B">
      <w:pPr>
        <w:spacing w:after="0" w:line="240" w:lineRule="auto"/>
        <w:ind w:right="8"/>
        <w:jc w:val="both"/>
        <w:rPr>
          <w:rFonts w:ascii="Times New Roman" w:eastAsia="Times New Roman" w:hAnsi="Times New Roman"/>
          <w:b/>
        </w:rPr>
      </w:pPr>
      <w:r>
        <w:rPr>
          <w:rFonts w:ascii="Times New Roman" w:eastAsia="Times New Roman" w:hAnsi="Times New Roman"/>
          <w:b/>
        </w:rPr>
        <w:t>3</w:t>
      </w:r>
      <w:r w:rsidRPr="00602D79">
        <w:rPr>
          <w:rFonts w:ascii="Times New Roman" w:eastAsia="Times New Roman" w:hAnsi="Times New Roman"/>
          <w:b/>
        </w:rPr>
        <w:t xml:space="preserve"> </w:t>
      </w:r>
      <w:r w:rsidR="00540A1B" w:rsidRPr="00602D79">
        <w:rPr>
          <w:rFonts w:ascii="Times New Roman" w:eastAsia="Times New Roman" w:hAnsi="Times New Roman"/>
          <w:b/>
        </w:rPr>
        <w:t>lentelė. Subtiekėjams / subteikėjams / subrangovams numatomos perduoti veiklos (privaloma nurodyti) ir šių ūkio subjektų pavadinimai (jei žinomi)</w:t>
      </w:r>
    </w:p>
    <w:p w14:paraId="36CA2E6C" w14:textId="77777777" w:rsidR="00540A1B" w:rsidRPr="009945C2" w:rsidRDefault="00540A1B" w:rsidP="00540A1B">
      <w:pPr>
        <w:spacing w:after="0" w:line="240" w:lineRule="auto"/>
        <w:ind w:right="8"/>
        <w:jc w:val="both"/>
        <w:rPr>
          <w:rFonts w:ascii="Times New Roman" w:eastAsia="Times New Roman" w:hAnsi="Times New Roman"/>
          <w:b/>
          <w:sz w:val="14"/>
          <w:szCs w:val="1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555"/>
        <w:gridCol w:w="1996"/>
        <w:gridCol w:w="2282"/>
        <w:gridCol w:w="2394"/>
      </w:tblGrid>
      <w:tr w:rsidR="00540A1B" w:rsidRPr="00204C77" w14:paraId="4CF5F7DB" w14:textId="77777777" w:rsidTr="00E034A7">
        <w:tc>
          <w:tcPr>
            <w:tcW w:w="3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3AAFF"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Eil.</w:t>
            </w:r>
          </w:p>
          <w:p w14:paraId="5BA3B03B"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Nr.</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ACBF18"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Subtiekėjai (nurodomi subtiekėjai, kurių pajėgumais nesiremiama kvalifikacijai atitikti)</w:t>
            </w:r>
            <w:r w:rsidRPr="00204C77">
              <w:rPr>
                <w:rFonts w:ascii="Times New Roman" w:hAnsi="Times New Roman"/>
              </w:rPr>
              <w:t xml:space="preserve"> </w:t>
            </w:r>
            <w:r w:rsidRPr="00204C77">
              <w:rPr>
                <w:rFonts w:ascii="Times New Roman" w:hAnsi="Times New Roman"/>
                <w:b/>
                <w:bCs/>
              </w:rPr>
              <w:t>p</w:t>
            </w:r>
            <w:r w:rsidRPr="00204C77">
              <w:rPr>
                <w:rFonts w:ascii="Times New Roman" w:eastAsia="Times New Roman" w:hAnsi="Times New Roman"/>
                <w:b/>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tcPr>
          <w:p w14:paraId="4B2BD8A1"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Adresas</w:t>
            </w:r>
          </w:p>
        </w:tc>
        <w:tc>
          <w:tcPr>
            <w:tcW w:w="1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227B51"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E1C2AC" w14:textId="77777777" w:rsidR="00540A1B" w:rsidRPr="00204C77" w:rsidRDefault="00540A1B" w:rsidP="00E034A7">
            <w:pPr>
              <w:spacing w:after="0" w:line="240" w:lineRule="auto"/>
              <w:jc w:val="center"/>
              <w:rPr>
                <w:rFonts w:ascii="Times New Roman" w:eastAsia="Times New Roman" w:hAnsi="Times New Roman"/>
                <w:b/>
              </w:rPr>
            </w:pPr>
            <w:r w:rsidRPr="00204C77">
              <w:rPr>
                <w:rFonts w:ascii="Times New Roman" w:eastAsia="Times New Roman" w:hAnsi="Times New Roman"/>
                <w:b/>
              </w:rPr>
              <w:t>Perduodamų įsipareigojimų (veiklos) dalis nuo visos pirkimo sutarties (Eur arba %)</w:t>
            </w:r>
          </w:p>
        </w:tc>
      </w:tr>
      <w:tr w:rsidR="00540A1B" w:rsidRPr="00204C77" w14:paraId="3FF70995"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13326F52" w14:textId="77777777" w:rsidR="00540A1B" w:rsidRPr="00204C77" w:rsidRDefault="00540A1B" w:rsidP="00E034A7">
            <w:pPr>
              <w:spacing w:after="0" w:line="254" w:lineRule="auto"/>
              <w:jc w:val="both"/>
              <w:rPr>
                <w:rFonts w:ascii="Times New Roman" w:eastAsia="Times New Roman" w:hAnsi="Times New Roman"/>
                <w:sz w:val="24"/>
                <w:szCs w:val="24"/>
              </w:rPr>
            </w:pPr>
            <w:r w:rsidRPr="00204C77">
              <w:rPr>
                <w:rFonts w:ascii="Times New Roman" w:eastAsia="Times New Roman" w:hAnsi="Times New Roman"/>
                <w:sz w:val="24"/>
                <w:szCs w:val="24"/>
              </w:rPr>
              <w:t>1.</w:t>
            </w:r>
          </w:p>
        </w:tc>
        <w:tc>
          <w:tcPr>
            <w:tcW w:w="1289" w:type="pct"/>
            <w:tcBorders>
              <w:top w:val="single" w:sz="4" w:space="0" w:color="auto"/>
              <w:left w:val="single" w:sz="4" w:space="0" w:color="auto"/>
              <w:bottom w:val="single" w:sz="4" w:space="0" w:color="auto"/>
              <w:right w:val="single" w:sz="4" w:space="0" w:color="auto"/>
            </w:tcBorders>
          </w:tcPr>
          <w:p w14:paraId="10E55058" w14:textId="77777777" w:rsidR="00540A1B" w:rsidRPr="00204C77" w:rsidRDefault="00540A1B" w:rsidP="00E034A7">
            <w:pPr>
              <w:spacing w:after="0" w:line="254" w:lineRule="auto"/>
              <w:jc w:val="both"/>
              <w:rPr>
                <w:rFonts w:ascii="Times New Roman" w:eastAsia="Times New Roman" w:hAnsi="Times New Roman"/>
                <w:bCs/>
                <w:sz w:val="24"/>
                <w:szCs w:val="24"/>
              </w:rPr>
            </w:pPr>
          </w:p>
        </w:tc>
        <w:tc>
          <w:tcPr>
            <w:tcW w:w="1007" w:type="pct"/>
            <w:tcBorders>
              <w:top w:val="single" w:sz="4" w:space="0" w:color="auto"/>
              <w:left w:val="single" w:sz="4" w:space="0" w:color="auto"/>
              <w:bottom w:val="single" w:sz="4" w:space="0" w:color="auto"/>
              <w:right w:val="single" w:sz="4" w:space="0" w:color="auto"/>
            </w:tcBorders>
          </w:tcPr>
          <w:p w14:paraId="4847F23F" w14:textId="77777777" w:rsidR="00540A1B" w:rsidRPr="00204C77" w:rsidRDefault="00540A1B" w:rsidP="00E034A7">
            <w:pPr>
              <w:spacing w:after="0" w:line="254" w:lineRule="auto"/>
              <w:jc w:val="both"/>
              <w:rPr>
                <w:rFonts w:ascii="Times New Roman" w:eastAsia="Times New Roman" w:hAnsi="Times New Roman"/>
                <w:i/>
                <w:iCs/>
                <w:sz w:val="24"/>
                <w:szCs w:val="24"/>
              </w:rPr>
            </w:pPr>
          </w:p>
        </w:tc>
        <w:tc>
          <w:tcPr>
            <w:tcW w:w="1151" w:type="pct"/>
            <w:tcBorders>
              <w:top w:val="single" w:sz="4" w:space="0" w:color="auto"/>
              <w:left w:val="single" w:sz="4" w:space="0" w:color="auto"/>
              <w:bottom w:val="single" w:sz="4" w:space="0" w:color="auto"/>
              <w:right w:val="single" w:sz="4" w:space="0" w:color="auto"/>
            </w:tcBorders>
          </w:tcPr>
          <w:p w14:paraId="0B253029" w14:textId="77777777" w:rsidR="00540A1B" w:rsidRPr="00204C77" w:rsidRDefault="00540A1B" w:rsidP="00E034A7">
            <w:pPr>
              <w:spacing w:after="0" w:line="254" w:lineRule="auto"/>
              <w:jc w:val="both"/>
              <w:rPr>
                <w:rFonts w:ascii="Times New Roman" w:eastAsia="Times New Roman" w:hAnsi="Times New Roman"/>
                <w:i/>
                <w:iCs/>
                <w:sz w:val="24"/>
                <w:szCs w:val="24"/>
              </w:rPr>
            </w:pPr>
          </w:p>
        </w:tc>
        <w:tc>
          <w:tcPr>
            <w:tcW w:w="1208" w:type="pct"/>
            <w:tcBorders>
              <w:top w:val="single" w:sz="4" w:space="0" w:color="auto"/>
              <w:left w:val="single" w:sz="4" w:space="0" w:color="auto"/>
              <w:bottom w:val="single" w:sz="4" w:space="0" w:color="auto"/>
              <w:right w:val="single" w:sz="4" w:space="0" w:color="auto"/>
            </w:tcBorders>
          </w:tcPr>
          <w:p w14:paraId="2CB53D22" w14:textId="77777777" w:rsidR="00540A1B" w:rsidRPr="00204C77" w:rsidRDefault="00540A1B" w:rsidP="00E034A7">
            <w:pPr>
              <w:spacing w:after="0" w:line="254" w:lineRule="auto"/>
              <w:jc w:val="both"/>
              <w:rPr>
                <w:rFonts w:ascii="Times New Roman" w:eastAsia="Times New Roman" w:hAnsi="Times New Roman"/>
                <w:sz w:val="24"/>
                <w:szCs w:val="24"/>
              </w:rPr>
            </w:pPr>
          </w:p>
        </w:tc>
      </w:tr>
      <w:tr w:rsidR="00540A1B" w:rsidRPr="00204C77" w14:paraId="19012793" w14:textId="77777777" w:rsidTr="00E034A7">
        <w:tc>
          <w:tcPr>
            <w:tcW w:w="345" w:type="pct"/>
            <w:tcBorders>
              <w:top w:val="single" w:sz="4" w:space="0" w:color="auto"/>
              <w:left w:val="single" w:sz="4" w:space="0" w:color="auto"/>
              <w:bottom w:val="single" w:sz="4" w:space="0" w:color="auto"/>
              <w:right w:val="single" w:sz="4" w:space="0" w:color="auto"/>
            </w:tcBorders>
            <w:hideMark/>
          </w:tcPr>
          <w:p w14:paraId="033776DE" w14:textId="77777777" w:rsidR="00540A1B" w:rsidRPr="00204C77" w:rsidRDefault="00540A1B" w:rsidP="00E034A7">
            <w:pPr>
              <w:spacing w:after="0" w:line="254" w:lineRule="auto"/>
              <w:jc w:val="both"/>
              <w:rPr>
                <w:rFonts w:ascii="Times New Roman" w:eastAsia="Times New Roman" w:hAnsi="Times New Roman"/>
                <w:sz w:val="24"/>
                <w:szCs w:val="24"/>
              </w:rPr>
            </w:pPr>
            <w:r w:rsidRPr="00204C77">
              <w:rPr>
                <w:rFonts w:ascii="Times New Roman" w:eastAsia="Times New Roman" w:hAnsi="Times New Roman"/>
                <w:sz w:val="24"/>
                <w:szCs w:val="24"/>
              </w:rPr>
              <w:t>2.</w:t>
            </w:r>
          </w:p>
        </w:tc>
        <w:tc>
          <w:tcPr>
            <w:tcW w:w="1289" w:type="pct"/>
            <w:tcBorders>
              <w:top w:val="single" w:sz="4" w:space="0" w:color="auto"/>
              <w:left w:val="single" w:sz="4" w:space="0" w:color="auto"/>
              <w:bottom w:val="single" w:sz="4" w:space="0" w:color="auto"/>
              <w:right w:val="single" w:sz="4" w:space="0" w:color="auto"/>
            </w:tcBorders>
            <w:hideMark/>
          </w:tcPr>
          <w:p w14:paraId="01D7DF0B" w14:textId="77777777" w:rsidR="00540A1B" w:rsidRPr="00204C77" w:rsidRDefault="00540A1B" w:rsidP="00E034A7">
            <w:pPr>
              <w:rPr>
                <w:rFonts w:ascii="Times New Roman" w:eastAsia="Times New Roman" w:hAnsi="Times New Roman"/>
                <w:sz w:val="24"/>
                <w:szCs w:val="24"/>
              </w:rPr>
            </w:pPr>
          </w:p>
        </w:tc>
        <w:tc>
          <w:tcPr>
            <w:tcW w:w="1007" w:type="pct"/>
            <w:tcBorders>
              <w:top w:val="single" w:sz="4" w:space="0" w:color="auto"/>
              <w:left w:val="single" w:sz="4" w:space="0" w:color="auto"/>
              <w:bottom w:val="single" w:sz="4" w:space="0" w:color="auto"/>
              <w:right w:val="single" w:sz="4" w:space="0" w:color="auto"/>
            </w:tcBorders>
          </w:tcPr>
          <w:p w14:paraId="51946BE9" w14:textId="77777777" w:rsidR="00540A1B" w:rsidRPr="00204C77" w:rsidRDefault="00540A1B" w:rsidP="00E034A7">
            <w:pPr>
              <w:spacing w:after="0" w:line="254" w:lineRule="auto"/>
              <w:jc w:val="both"/>
              <w:rPr>
                <w:rFonts w:ascii="Times New Roman" w:eastAsia="Times New Roman" w:hAnsi="Times New Roman"/>
                <w:sz w:val="24"/>
                <w:szCs w:val="24"/>
              </w:rPr>
            </w:pPr>
          </w:p>
        </w:tc>
        <w:tc>
          <w:tcPr>
            <w:tcW w:w="1151" w:type="pct"/>
            <w:tcBorders>
              <w:top w:val="single" w:sz="4" w:space="0" w:color="auto"/>
              <w:left w:val="single" w:sz="4" w:space="0" w:color="auto"/>
              <w:bottom w:val="single" w:sz="4" w:space="0" w:color="auto"/>
              <w:right w:val="single" w:sz="4" w:space="0" w:color="auto"/>
            </w:tcBorders>
            <w:hideMark/>
          </w:tcPr>
          <w:p w14:paraId="45FC9BFC" w14:textId="77777777" w:rsidR="00540A1B" w:rsidRPr="00204C77" w:rsidRDefault="00540A1B" w:rsidP="00E034A7">
            <w:pPr>
              <w:rPr>
                <w:rFonts w:ascii="Times New Roman" w:eastAsia="Times New Roman" w:hAnsi="Times New Roman"/>
                <w:sz w:val="24"/>
                <w:szCs w:val="24"/>
              </w:rPr>
            </w:pPr>
          </w:p>
        </w:tc>
        <w:tc>
          <w:tcPr>
            <w:tcW w:w="1208" w:type="pct"/>
            <w:tcBorders>
              <w:top w:val="single" w:sz="4" w:space="0" w:color="auto"/>
              <w:left w:val="single" w:sz="4" w:space="0" w:color="auto"/>
              <w:bottom w:val="single" w:sz="4" w:space="0" w:color="auto"/>
              <w:right w:val="single" w:sz="4" w:space="0" w:color="auto"/>
            </w:tcBorders>
          </w:tcPr>
          <w:p w14:paraId="06F8FCA6" w14:textId="77777777" w:rsidR="00540A1B" w:rsidRPr="00204C77" w:rsidRDefault="00540A1B" w:rsidP="00E034A7">
            <w:pPr>
              <w:spacing w:after="0" w:line="254" w:lineRule="auto"/>
              <w:jc w:val="both"/>
              <w:rPr>
                <w:rFonts w:ascii="Times New Roman" w:eastAsia="Times New Roman" w:hAnsi="Times New Roman"/>
                <w:sz w:val="24"/>
                <w:szCs w:val="24"/>
              </w:rPr>
            </w:pPr>
          </w:p>
        </w:tc>
      </w:tr>
    </w:tbl>
    <w:p w14:paraId="5C57FFE0" w14:textId="77777777" w:rsidR="00540A1B" w:rsidRPr="00204C77" w:rsidRDefault="00540A1B" w:rsidP="00540A1B">
      <w:pPr>
        <w:spacing w:after="0" w:line="240" w:lineRule="auto"/>
        <w:jc w:val="both"/>
        <w:rPr>
          <w:rFonts w:ascii="Times New Roman" w:hAnsi="Times New Roman"/>
          <w:bCs/>
          <w:i/>
          <w:sz w:val="24"/>
          <w:szCs w:val="24"/>
        </w:rPr>
      </w:pPr>
    </w:p>
    <w:p w14:paraId="37002D89" w14:textId="729FD07B" w:rsidR="00540A1B" w:rsidRPr="00204C77" w:rsidRDefault="007729BC" w:rsidP="00540A1B">
      <w:pPr>
        <w:jc w:val="both"/>
        <w:rPr>
          <w:rFonts w:ascii="Times New Roman" w:hAnsi="Times New Roman"/>
          <w:b/>
          <w:szCs w:val="24"/>
        </w:rPr>
      </w:pPr>
      <w:r>
        <w:rPr>
          <w:rFonts w:ascii="Times New Roman" w:hAnsi="Times New Roman"/>
          <w:b/>
          <w:szCs w:val="24"/>
        </w:rPr>
        <w:t xml:space="preserve">4 </w:t>
      </w:r>
      <w:r w:rsidR="00540A1B" w:rsidRPr="00204C77">
        <w:rPr>
          <w:rFonts w:ascii="Times New Roman" w:hAnsi="Times New Roman"/>
          <w:b/>
          <w:szCs w:val="24"/>
        </w:rPr>
        <w:t>lentelė. Konfidenciali informacija</w:t>
      </w:r>
      <w:r w:rsidR="00540A1B">
        <w:rPr>
          <w:rStyle w:val="Puslapioinaosnuoroda"/>
          <w:rFonts w:ascii="Times New Roman" w:hAnsi="Times New Roman"/>
          <w:szCs w:val="24"/>
        </w:rPr>
        <w:footnoteReference w:id="3"/>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3800"/>
        <w:gridCol w:w="5386"/>
      </w:tblGrid>
      <w:tr w:rsidR="00540A1B" w:rsidRPr="00204C77" w14:paraId="6A17B2D7" w14:textId="77777777" w:rsidTr="00E034A7">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1CDFAF99"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auto"/>
            <w:vAlign w:val="center"/>
          </w:tcPr>
          <w:p w14:paraId="4C60375B"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auto"/>
          </w:tcPr>
          <w:p w14:paraId="22386F6F" w14:textId="77777777" w:rsidR="00540A1B" w:rsidRPr="00204C77" w:rsidRDefault="00540A1B" w:rsidP="00E034A7">
            <w:pPr>
              <w:jc w:val="center"/>
              <w:rPr>
                <w:rFonts w:ascii="Times New Roman" w:hAnsi="Times New Roman"/>
                <w:b/>
                <w:szCs w:val="24"/>
              </w:rPr>
            </w:pPr>
            <w:r w:rsidRPr="00204C77">
              <w:rPr>
                <w:rFonts w:ascii="Times New Roman" w:hAnsi="Times New Roman"/>
                <w:b/>
                <w:szCs w:val="24"/>
              </w:rPr>
              <w:t>Paaiškinimai, įrodantys, kad šios lentelės 2 stulpelyje nurodyta informacija yra konfidenciali</w:t>
            </w:r>
          </w:p>
        </w:tc>
      </w:tr>
      <w:tr w:rsidR="00540A1B" w:rsidRPr="00204C77" w14:paraId="72E05481" w14:textId="77777777" w:rsidTr="00E034A7">
        <w:tc>
          <w:tcPr>
            <w:tcW w:w="366" w:type="pct"/>
            <w:tcBorders>
              <w:top w:val="single" w:sz="4" w:space="0" w:color="auto"/>
              <w:left w:val="single" w:sz="4" w:space="0" w:color="auto"/>
              <w:bottom w:val="single" w:sz="4" w:space="0" w:color="auto"/>
              <w:right w:val="single" w:sz="4" w:space="0" w:color="auto"/>
            </w:tcBorders>
          </w:tcPr>
          <w:p w14:paraId="2A34C0D1" w14:textId="77777777" w:rsidR="00540A1B" w:rsidRPr="00204C77" w:rsidRDefault="00540A1B" w:rsidP="00E034A7">
            <w:pPr>
              <w:spacing w:after="0"/>
              <w:jc w:val="both"/>
              <w:rPr>
                <w:rFonts w:ascii="Times New Roman" w:hAnsi="Times New Roman"/>
                <w:sz w:val="24"/>
                <w:szCs w:val="28"/>
              </w:rPr>
            </w:pPr>
            <w:r w:rsidRPr="00204C77">
              <w:rPr>
                <w:rFonts w:ascii="Times New Roman" w:hAnsi="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44D5DC2E" w14:textId="77777777" w:rsidR="00540A1B" w:rsidRPr="00204C77" w:rsidRDefault="00540A1B" w:rsidP="00E034A7">
            <w:pPr>
              <w:spacing w:after="0"/>
              <w:jc w:val="both"/>
              <w:rPr>
                <w:rFonts w:ascii="Times New Roman" w:hAnsi="Times New Roman"/>
                <w:szCs w:val="24"/>
              </w:rPr>
            </w:pPr>
          </w:p>
        </w:tc>
        <w:tc>
          <w:tcPr>
            <w:tcW w:w="2717" w:type="pct"/>
            <w:tcBorders>
              <w:left w:val="single" w:sz="4" w:space="0" w:color="auto"/>
              <w:right w:val="single" w:sz="4" w:space="0" w:color="auto"/>
            </w:tcBorders>
          </w:tcPr>
          <w:p w14:paraId="5B6CAAC6" w14:textId="77777777" w:rsidR="00540A1B" w:rsidRPr="00204C77" w:rsidRDefault="00540A1B" w:rsidP="00E034A7">
            <w:pPr>
              <w:spacing w:after="0"/>
              <w:jc w:val="both"/>
              <w:rPr>
                <w:rFonts w:ascii="Times New Roman" w:hAnsi="Times New Roman"/>
                <w:szCs w:val="24"/>
              </w:rPr>
            </w:pPr>
          </w:p>
        </w:tc>
      </w:tr>
      <w:tr w:rsidR="00540A1B" w:rsidRPr="00204C77" w14:paraId="603E2E42" w14:textId="77777777" w:rsidTr="00E034A7">
        <w:tc>
          <w:tcPr>
            <w:tcW w:w="366" w:type="pct"/>
            <w:tcBorders>
              <w:top w:val="single" w:sz="4" w:space="0" w:color="auto"/>
              <w:left w:val="single" w:sz="4" w:space="0" w:color="auto"/>
              <w:bottom w:val="single" w:sz="4" w:space="0" w:color="auto"/>
              <w:right w:val="single" w:sz="4" w:space="0" w:color="auto"/>
            </w:tcBorders>
          </w:tcPr>
          <w:p w14:paraId="2316CC41" w14:textId="77777777" w:rsidR="00540A1B" w:rsidRPr="00204C77" w:rsidRDefault="00540A1B" w:rsidP="00E034A7">
            <w:pPr>
              <w:spacing w:after="0"/>
              <w:jc w:val="both"/>
              <w:rPr>
                <w:rFonts w:ascii="Times New Roman" w:hAnsi="Times New Roman"/>
                <w:sz w:val="24"/>
                <w:szCs w:val="28"/>
              </w:rPr>
            </w:pPr>
            <w:r w:rsidRPr="00204C77">
              <w:rPr>
                <w:rFonts w:ascii="Times New Roman" w:hAnsi="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CA6A8F6" w14:textId="77777777" w:rsidR="00540A1B" w:rsidRPr="00204C77" w:rsidRDefault="00540A1B" w:rsidP="00E034A7">
            <w:pPr>
              <w:pStyle w:val="Antrats"/>
              <w:tabs>
                <w:tab w:val="left" w:pos="1296"/>
              </w:tabs>
              <w:rPr>
                <w:rFonts w:ascii="Times New Roman" w:hAnsi="Times New Roman"/>
                <w:szCs w:val="24"/>
              </w:rPr>
            </w:pPr>
          </w:p>
        </w:tc>
        <w:tc>
          <w:tcPr>
            <w:tcW w:w="2717" w:type="pct"/>
            <w:tcBorders>
              <w:left w:val="single" w:sz="4" w:space="0" w:color="auto"/>
              <w:right w:val="single" w:sz="4" w:space="0" w:color="auto"/>
            </w:tcBorders>
          </w:tcPr>
          <w:p w14:paraId="60ACCCEB" w14:textId="77777777" w:rsidR="00540A1B" w:rsidRPr="00204C77" w:rsidRDefault="00540A1B" w:rsidP="00E034A7">
            <w:pPr>
              <w:spacing w:after="0"/>
              <w:jc w:val="both"/>
              <w:rPr>
                <w:rFonts w:ascii="Times New Roman" w:hAnsi="Times New Roman"/>
                <w:szCs w:val="24"/>
              </w:rPr>
            </w:pPr>
          </w:p>
        </w:tc>
      </w:tr>
    </w:tbl>
    <w:p w14:paraId="4C81807A" w14:textId="77777777" w:rsidR="00540A1B" w:rsidRDefault="00540A1B" w:rsidP="00540A1B">
      <w:pPr>
        <w:spacing w:after="0" w:line="240" w:lineRule="auto"/>
        <w:jc w:val="both"/>
        <w:rPr>
          <w:rFonts w:ascii="Times New Roman" w:hAnsi="Times New Roman"/>
          <w:bCs/>
          <w:i/>
        </w:rPr>
      </w:pPr>
    </w:p>
    <w:p w14:paraId="1F2AB4BE" w14:textId="77777777" w:rsidR="00540A1B" w:rsidRPr="00602D79" w:rsidRDefault="00540A1B" w:rsidP="00540A1B">
      <w:pPr>
        <w:spacing w:after="0" w:line="240" w:lineRule="auto"/>
        <w:jc w:val="both"/>
        <w:rPr>
          <w:rFonts w:ascii="Times New Roman" w:hAnsi="Times New Roman"/>
          <w:i/>
        </w:rPr>
      </w:pPr>
      <w:r w:rsidRPr="00602D79">
        <w:rPr>
          <w:rFonts w:ascii="Times New Roman" w:hAnsi="Times New Roman"/>
          <w:bCs/>
          <w:i/>
        </w:rPr>
        <w:t xml:space="preserve">Vadovaujantis Viešųjų pirkimo įstatymo 86 straipsnio 9 dalimi, </w:t>
      </w:r>
      <w:r w:rsidRPr="00602D79">
        <w:rPr>
          <w:rFonts w:ascii="Times New Roman" w:hAnsi="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4464B07E" w14:textId="77777777" w:rsidR="00540A1B" w:rsidRPr="00602D79" w:rsidRDefault="00540A1B" w:rsidP="00540A1B">
      <w:pPr>
        <w:spacing w:after="0" w:line="240" w:lineRule="auto"/>
        <w:ind w:firstLine="851"/>
        <w:jc w:val="both"/>
        <w:rPr>
          <w:rFonts w:ascii="Times New Roman" w:hAnsi="Times New Roman"/>
          <w:bCs/>
          <w:i/>
        </w:rPr>
      </w:pPr>
    </w:p>
    <w:p w14:paraId="65D3B8F3" w14:textId="77777777" w:rsidR="00540A1B" w:rsidRPr="00602D79" w:rsidRDefault="00540A1B" w:rsidP="00540A1B">
      <w:pPr>
        <w:spacing w:after="0" w:line="240" w:lineRule="auto"/>
        <w:jc w:val="both"/>
        <w:rPr>
          <w:rFonts w:ascii="Times New Roman" w:eastAsiaTheme="minorHAnsi" w:hAnsi="Times New Roman"/>
        </w:rPr>
      </w:pPr>
      <w:r w:rsidRPr="00602D79">
        <w:rPr>
          <w:rFonts w:ascii="Times New Roman" w:hAnsi="Times New Roman"/>
          <w:b/>
          <w:bCs/>
        </w:rPr>
        <w:lastRenderedPageBreak/>
        <w:t>Tiekėjai, teikdami pasiūlymus, turėtų uždengti (paslėpti) fizinių asmenų asmens duomenis, jeigu tie duomenys nėra būtini, siekiant įsitikinti tiekėjo atitiktimi pirkimo dokumentuose keliamiems reikalavimams.</w:t>
      </w:r>
    </w:p>
    <w:p w14:paraId="6343AFFA" w14:textId="77777777" w:rsidR="002A71D1" w:rsidRDefault="002A71D1" w:rsidP="002A71D1">
      <w:pPr>
        <w:jc w:val="both"/>
        <w:rPr>
          <w:rFonts w:ascii="Times New Roman" w:hAnsi="Times New Roman"/>
          <w:b/>
          <w:bCs/>
        </w:rPr>
      </w:pPr>
    </w:p>
    <w:p w14:paraId="5579BFAC" w14:textId="3EBFE868" w:rsidR="00540A1B" w:rsidRDefault="00540A1B" w:rsidP="002A71D1">
      <w:pPr>
        <w:jc w:val="both"/>
        <w:rPr>
          <w:rFonts w:ascii="Times New Roman" w:hAnsi="Times New Roman"/>
          <w:b/>
          <w:bCs/>
        </w:rPr>
      </w:pPr>
      <w:r w:rsidRPr="00602D79">
        <w:rPr>
          <w:rFonts w:ascii="Times New Roman" w:hAnsi="Times New Roman"/>
          <w:b/>
          <w:bCs/>
        </w:rPr>
        <w:t>Pasiūlymas galioja</w:t>
      </w:r>
      <w:r w:rsidRPr="00602D79">
        <w:rPr>
          <w:rFonts w:ascii="Times New Roman" w:hAnsi="Times New Roman"/>
        </w:rPr>
        <w:t xml:space="preserve"> </w:t>
      </w:r>
      <w:r w:rsidRPr="00602D79">
        <w:rPr>
          <w:rFonts w:ascii="Times New Roman" w:hAnsi="Times New Roman"/>
          <w:b/>
          <w:bCs/>
        </w:rPr>
        <w:t>3 (tris) mėnesius nuo pasiūlymų pateikimo termino pabaigos.</w:t>
      </w:r>
    </w:p>
    <w:p w14:paraId="2F47B62B" w14:textId="7F0DB70E" w:rsidR="00097FCF" w:rsidRPr="002A71D1" w:rsidRDefault="00097FCF" w:rsidP="00097FCF">
      <w:pPr>
        <w:jc w:val="center"/>
        <w:rPr>
          <w:rFonts w:ascii="Times New Roman" w:hAnsi="Times New Roman"/>
          <w:sz w:val="20"/>
        </w:rPr>
      </w:pPr>
      <w:r>
        <w:rPr>
          <w:rFonts w:ascii="Times New Roman" w:hAnsi="Times New Roman"/>
          <w:b/>
          <w:bCs/>
        </w:rPr>
        <w:t>___________________</w:t>
      </w:r>
    </w:p>
    <w:sectPr w:rsidR="00097FCF" w:rsidRPr="002A71D1"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57821" w14:textId="77777777" w:rsidR="00625CCE" w:rsidRDefault="00625CCE">
      <w:pPr>
        <w:spacing w:after="0" w:line="240" w:lineRule="auto"/>
      </w:pPr>
      <w:r>
        <w:separator/>
      </w:r>
    </w:p>
  </w:endnote>
  <w:endnote w:type="continuationSeparator" w:id="0">
    <w:p w14:paraId="2FED54AC" w14:textId="77777777" w:rsidR="00625CCE" w:rsidRDefault="00625CCE">
      <w:pPr>
        <w:spacing w:after="0" w:line="240" w:lineRule="auto"/>
      </w:pPr>
      <w:r>
        <w:continuationSeparator/>
      </w:r>
    </w:p>
  </w:endnote>
  <w:endnote w:type="continuationNotice" w:id="1">
    <w:p w14:paraId="3705E3CB" w14:textId="77777777" w:rsidR="00625CCE" w:rsidRDefault="00625C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DokChampa">
    <w:charset w:val="DE"/>
    <w:family w:val="swiss"/>
    <w:pitch w:val="variable"/>
    <w:sig w:usb0="83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33367" w14:textId="77777777" w:rsidR="00625CCE" w:rsidRDefault="00625CCE">
      <w:pPr>
        <w:spacing w:after="0" w:line="240" w:lineRule="auto"/>
      </w:pPr>
      <w:r>
        <w:rPr>
          <w:color w:val="000000"/>
        </w:rPr>
        <w:separator/>
      </w:r>
    </w:p>
  </w:footnote>
  <w:footnote w:type="continuationSeparator" w:id="0">
    <w:p w14:paraId="278D87DE" w14:textId="77777777" w:rsidR="00625CCE" w:rsidRDefault="00625CCE">
      <w:pPr>
        <w:spacing w:after="0" w:line="240" w:lineRule="auto"/>
      </w:pPr>
      <w:r>
        <w:continuationSeparator/>
      </w:r>
    </w:p>
  </w:footnote>
  <w:footnote w:type="continuationNotice" w:id="1">
    <w:p w14:paraId="14BFED5F" w14:textId="77777777" w:rsidR="00625CCE" w:rsidRDefault="00625CCE">
      <w:pPr>
        <w:spacing w:after="0" w:line="240" w:lineRule="auto"/>
      </w:pPr>
    </w:p>
  </w:footnote>
  <w:footnote w:id="2">
    <w:p w14:paraId="53469D6B" w14:textId="7D0F55D1" w:rsidR="00CD16A5" w:rsidRPr="00320F61" w:rsidRDefault="00CD16A5" w:rsidP="00CD16A5">
      <w:pPr>
        <w:pStyle w:val="Puslapioinaostekstas"/>
        <w:tabs>
          <w:tab w:val="clear" w:pos="360"/>
          <w:tab w:val="left" w:pos="0"/>
        </w:tabs>
        <w:ind w:left="0" w:firstLine="0"/>
        <w:jc w:val="both"/>
        <w:rPr>
          <w:lang w:val="lt-LT"/>
        </w:rPr>
      </w:pPr>
      <w:r w:rsidRPr="00320F61">
        <w:rPr>
          <w:rStyle w:val="Puslapioinaosnuoroda"/>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0225548F" w14:textId="77777777" w:rsidR="00540A1B" w:rsidRDefault="00540A1B" w:rsidP="00540A1B">
      <w:pPr>
        <w:spacing w:after="0" w:line="240" w:lineRule="auto"/>
        <w:jc w:val="both"/>
      </w:pPr>
      <w:r>
        <w:rPr>
          <w:rStyle w:val="Puslapioinaosnuoroda"/>
        </w:rPr>
        <w:footnoteRef/>
      </w:r>
      <w:r>
        <w:t xml:space="preserve"> </w:t>
      </w:r>
      <w:r w:rsidRPr="00654B70">
        <w:rPr>
          <w:rFonts w:ascii="Times New Roman" w:hAnsi="Times New Roman"/>
          <w:iCs/>
          <w:sz w:val="20"/>
          <w:szCs w:val="20"/>
        </w:rPr>
        <w:t xml:space="preserve">Pildyti tuomet, jei bus pateikta konfidenciali informacija. Tiekėjas negali nurodyti, kad konfidenciali yra </w:t>
      </w:r>
      <w:r w:rsidRPr="00654B70">
        <w:rPr>
          <w:rFonts w:ascii="Times New Roman" w:hAnsi="Times New Roman"/>
          <w:bCs/>
          <w:iCs/>
          <w:sz w:val="20"/>
          <w:szCs w:val="20"/>
        </w:rPr>
        <w:t>informacija nurodyta Viešųjų pirkimų įstatymo 20 straipsnio 2 punkte. Jei Tiekėjas</w:t>
      </w:r>
      <w:r w:rsidRPr="00654B70">
        <w:rPr>
          <w:rFonts w:ascii="Times New Roman" w:hAnsi="Times New Roman"/>
          <w:iCs/>
          <w:sz w:val="20"/>
          <w:szCs w:val="20"/>
        </w:rPr>
        <w:t xml:space="preserve"> nenurodo konfidencialios informacijos, laikoma, kad tokios </w:t>
      </w:r>
      <w:r w:rsidRPr="00654B70">
        <w:rPr>
          <w:rFonts w:ascii="Times New Roman" w:hAnsi="Times New Roman"/>
          <w:bCs/>
          <w:iCs/>
          <w:sz w:val="20"/>
          <w:szCs w:val="20"/>
        </w:rPr>
        <w:t>Tiekėjo</w:t>
      </w:r>
      <w:r w:rsidRPr="00654B70">
        <w:rPr>
          <w:rFonts w:ascii="Times New Roman" w:hAnsi="Times New Roman"/>
          <w:iCs/>
          <w:sz w:val="20"/>
          <w:szCs w:val="20"/>
        </w:rPr>
        <w:t xml:space="preserve"> pasiūlyme nėra.</w:t>
      </w:r>
      <w:r w:rsidRPr="00654B70">
        <w:rPr>
          <w:rFonts w:ascii="Times New Roman" w:hAnsi="Times New Roman"/>
          <w:bCs/>
          <w:iCs/>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71D6" w14:textId="4563C0D7" w:rsidR="002A71D1" w:rsidRDefault="002A71D1" w:rsidP="00181396">
    <w:pPr>
      <w:pStyle w:val="Antrats"/>
      <w:jc w:val="right"/>
    </w:pPr>
    <w:r w:rsidRPr="002A71D1">
      <w:t>Specialiųjų pirkimo sąlygų priedas</w:t>
    </w:r>
    <w:r w:rsidR="00181396">
      <w:t xml:space="preserve"> </w:t>
    </w:r>
    <w: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4"/>
  </w:num>
  <w:num w:numId="4" w16cid:durableId="574702315">
    <w:abstractNumId w:val="20"/>
  </w:num>
  <w:num w:numId="5" w16cid:durableId="846018608">
    <w:abstractNumId w:val="15"/>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1"/>
  </w:num>
  <w:num w:numId="12" w16cid:durableId="178858022">
    <w:abstractNumId w:val="22"/>
  </w:num>
  <w:num w:numId="13" w16cid:durableId="2131436130">
    <w:abstractNumId w:val="9"/>
  </w:num>
  <w:num w:numId="14" w16cid:durableId="1215920845">
    <w:abstractNumId w:val="18"/>
  </w:num>
  <w:num w:numId="15" w16cid:durableId="1840653411">
    <w:abstractNumId w:val="3"/>
  </w:num>
  <w:num w:numId="16" w16cid:durableId="1179394657">
    <w:abstractNumId w:val="12"/>
  </w:num>
  <w:num w:numId="17" w16cid:durableId="838424759">
    <w:abstractNumId w:val="19"/>
  </w:num>
  <w:num w:numId="18" w16cid:durableId="1698698655">
    <w:abstractNumId w:val="4"/>
  </w:num>
  <w:num w:numId="19" w16cid:durableId="620377290">
    <w:abstractNumId w:val="10"/>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3"/>
  </w:num>
  <w:num w:numId="22" w16cid:durableId="1050619124">
    <w:abstractNumId w:val="17"/>
  </w:num>
  <w:num w:numId="23" w16cid:durableId="1965428740">
    <w:abstractNumId w:val="11"/>
  </w:num>
  <w:num w:numId="24" w16cid:durableId="5660397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4F35"/>
    <w:rsid w:val="00006F34"/>
    <w:rsid w:val="00006FDF"/>
    <w:rsid w:val="00007A48"/>
    <w:rsid w:val="00007E8F"/>
    <w:rsid w:val="00010493"/>
    <w:rsid w:val="00010762"/>
    <w:rsid w:val="00011B8F"/>
    <w:rsid w:val="00016133"/>
    <w:rsid w:val="0002157C"/>
    <w:rsid w:val="00022937"/>
    <w:rsid w:val="00023376"/>
    <w:rsid w:val="00026862"/>
    <w:rsid w:val="000271C1"/>
    <w:rsid w:val="00030203"/>
    <w:rsid w:val="00032091"/>
    <w:rsid w:val="00032F51"/>
    <w:rsid w:val="00037AD7"/>
    <w:rsid w:val="00040854"/>
    <w:rsid w:val="000422E3"/>
    <w:rsid w:val="00044EA9"/>
    <w:rsid w:val="000507A2"/>
    <w:rsid w:val="0005158A"/>
    <w:rsid w:val="00051745"/>
    <w:rsid w:val="00052E21"/>
    <w:rsid w:val="0005363F"/>
    <w:rsid w:val="00054DA0"/>
    <w:rsid w:val="0005526D"/>
    <w:rsid w:val="000570BE"/>
    <w:rsid w:val="00057240"/>
    <w:rsid w:val="000606C3"/>
    <w:rsid w:val="000606FB"/>
    <w:rsid w:val="00061204"/>
    <w:rsid w:val="0006499D"/>
    <w:rsid w:val="00064AF0"/>
    <w:rsid w:val="00066D7B"/>
    <w:rsid w:val="00067164"/>
    <w:rsid w:val="00072505"/>
    <w:rsid w:val="000755D2"/>
    <w:rsid w:val="00076813"/>
    <w:rsid w:val="000808AE"/>
    <w:rsid w:val="00082044"/>
    <w:rsid w:val="00084049"/>
    <w:rsid w:val="00085DDA"/>
    <w:rsid w:val="00087906"/>
    <w:rsid w:val="00087C1D"/>
    <w:rsid w:val="00092D0F"/>
    <w:rsid w:val="000939EE"/>
    <w:rsid w:val="00095CB8"/>
    <w:rsid w:val="00097FCF"/>
    <w:rsid w:val="000A07C1"/>
    <w:rsid w:val="000A29D7"/>
    <w:rsid w:val="000A40A3"/>
    <w:rsid w:val="000A6098"/>
    <w:rsid w:val="000A68CC"/>
    <w:rsid w:val="000B211F"/>
    <w:rsid w:val="000B42F1"/>
    <w:rsid w:val="000B4B75"/>
    <w:rsid w:val="000B65A9"/>
    <w:rsid w:val="000B65B6"/>
    <w:rsid w:val="000C1168"/>
    <w:rsid w:val="000C1C4F"/>
    <w:rsid w:val="000C55AC"/>
    <w:rsid w:val="000D0817"/>
    <w:rsid w:val="000D2866"/>
    <w:rsid w:val="000E0BD1"/>
    <w:rsid w:val="000E2824"/>
    <w:rsid w:val="000E380D"/>
    <w:rsid w:val="000E7314"/>
    <w:rsid w:val="000E79DA"/>
    <w:rsid w:val="000F0A32"/>
    <w:rsid w:val="000F220F"/>
    <w:rsid w:val="000F28F4"/>
    <w:rsid w:val="000F2CD5"/>
    <w:rsid w:val="00102863"/>
    <w:rsid w:val="0010707D"/>
    <w:rsid w:val="00111FF2"/>
    <w:rsid w:val="00114974"/>
    <w:rsid w:val="00115979"/>
    <w:rsid w:val="00115FEA"/>
    <w:rsid w:val="00116D65"/>
    <w:rsid w:val="00117D1B"/>
    <w:rsid w:val="00122611"/>
    <w:rsid w:val="001238E2"/>
    <w:rsid w:val="00124E9D"/>
    <w:rsid w:val="001254D2"/>
    <w:rsid w:val="00127AA6"/>
    <w:rsid w:val="00132A7F"/>
    <w:rsid w:val="00133EC2"/>
    <w:rsid w:val="001345DC"/>
    <w:rsid w:val="00134899"/>
    <w:rsid w:val="00135996"/>
    <w:rsid w:val="00136FE8"/>
    <w:rsid w:val="00137AB7"/>
    <w:rsid w:val="00137DF1"/>
    <w:rsid w:val="001403E3"/>
    <w:rsid w:val="00140E13"/>
    <w:rsid w:val="001421A2"/>
    <w:rsid w:val="00145B00"/>
    <w:rsid w:val="0014623B"/>
    <w:rsid w:val="001468F9"/>
    <w:rsid w:val="00146BC3"/>
    <w:rsid w:val="00146BD6"/>
    <w:rsid w:val="00147285"/>
    <w:rsid w:val="00147315"/>
    <w:rsid w:val="001504EF"/>
    <w:rsid w:val="00151619"/>
    <w:rsid w:val="0015285D"/>
    <w:rsid w:val="00152A85"/>
    <w:rsid w:val="00153C0E"/>
    <w:rsid w:val="001550F4"/>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5FE8"/>
    <w:rsid w:val="00176BF3"/>
    <w:rsid w:val="0018043B"/>
    <w:rsid w:val="0018099B"/>
    <w:rsid w:val="00181396"/>
    <w:rsid w:val="00185F67"/>
    <w:rsid w:val="001861A9"/>
    <w:rsid w:val="00192AEF"/>
    <w:rsid w:val="001932F1"/>
    <w:rsid w:val="00194B9D"/>
    <w:rsid w:val="001954EC"/>
    <w:rsid w:val="00195D6C"/>
    <w:rsid w:val="001A0EAD"/>
    <w:rsid w:val="001A28A2"/>
    <w:rsid w:val="001A3672"/>
    <w:rsid w:val="001A4535"/>
    <w:rsid w:val="001A4BC5"/>
    <w:rsid w:val="001A5653"/>
    <w:rsid w:val="001A578F"/>
    <w:rsid w:val="001A6363"/>
    <w:rsid w:val="001B0054"/>
    <w:rsid w:val="001B2BA5"/>
    <w:rsid w:val="001B3BE2"/>
    <w:rsid w:val="001B754B"/>
    <w:rsid w:val="001C2028"/>
    <w:rsid w:val="001C2B98"/>
    <w:rsid w:val="001C717C"/>
    <w:rsid w:val="001C749F"/>
    <w:rsid w:val="001C7D2D"/>
    <w:rsid w:val="001D1598"/>
    <w:rsid w:val="001D4DB3"/>
    <w:rsid w:val="001D58D0"/>
    <w:rsid w:val="001E606A"/>
    <w:rsid w:val="001E7280"/>
    <w:rsid w:val="001F2582"/>
    <w:rsid w:val="001F4A3E"/>
    <w:rsid w:val="001F542E"/>
    <w:rsid w:val="001F5FF9"/>
    <w:rsid w:val="00200A7C"/>
    <w:rsid w:val="00203ACE"/>
    <w:rsid w:val="0020441A"/>
    <w:rsid w:val="0020490D"/>
    <w:rsid w:val="0020683B"/>
    <w:rsid w:val="00206A21"/>
    <w:rsid w:val="00212B45"/>
    <w:rsid w:val="002144E4"/>
    <w:rsid w:val="002164BB"/>
    <w:rsid w:val="00220D70"/>
    <w:rsid w:val="002249F2"/>
    <w:rsid w:val="00225293"/>
    <w:rsid w:val="00227C8F"/>
    <w:rsid w:val="00230B3A"/>
    <w:rsid w:val="00233A4A"/>
    <w:rsid w:val="00233BFF"/>
    <w:rsid w:val="00234320"/>
    <w:rsid w:val="00241302"/>
    <w:rsid w:val="00242A01"/>
    <w:rsid w:val="0024712E"/>
    <w:rsid w:val="00247C7F"/>
    <w:rsid w:val="002502B5"/>
    <w:rsid w:val="00251572"/>
    <w:rsid w:val="002533C2"/>
    <w:rsid w:val="00253C29"/>
    <w:rsid w:val="002576E8"/>
    <w:rsid w:val="00257DE9"/>
    <w:rsid w:val="00260954"/>
    <w:rsid w:val="00262CFE"/>
    <w:rsid w:val="002668D2"/>
    <w:rsid w:val="002700D4"/>
    <w:rsid w:val="002705D3"/>
    <w:rsid w:val="00270E9C"/>
    <w:rsid w:val="002739EE"/>
    <w:rsid w:val="002746CD"/>
    <w:rsid w:val="00274A42"/>
    <w:rsid w:val="00274CC6"/>
    <w:rsid w:val="002763B1"/>
    <w:rsid w:val="002770D7"/>
    <w:rsid w:val="00280CEB"/>
    <w:rsid w:val="002840CF"/>
    <w:rsid w:val="002867BA"/>
    <w:rsid w:val="00291551"/>
    <w:rsid w:val="00291BA9"/>
    <w:rsid w:val="00292F35"/>
    <w:rsid w:val="00293026"/>
    <w:rsid w:val="002A10C0"/>
    <w:rsid w:val="002A173D"/>
    <w:rsid w:val="002A18E8"/>
    <w:rsid w:val="002A1E16"/>
    <w:rsid w:val="002A2B38"/>
    <w:rsid w:val="002A4908"/>
    <w:rsid w:val="002A71D1"/>
    <w:rsid w:val="002A7F70"/>
    <w:rsid w:val="002A7FCD"/>
    <w:rsid w:val="002B14F9"/>
    <w:rsid w:val="002B3D5C"/>
    <w:rsid w:val="002B3F5A"/>
    <w:rsid w:val="002B51AD"/>
    <w:rsid w:val="002B57EB"/>
    <w:rsid w:val="002B5F42"/>
    <w:rsid w:val="002B6712"/>
    <w:rsid w:val="002B797C"/>
    <w:rsid w:val="002C20BC"/>
    <w:rsid w:val="002C29E9"/>
    <w:rsid w:val="002C5515"/>
    <w:rsid w:val="002C5634"/>
    <w:rsid w:val="002C7682"/>
    <w:rsid w:val="002D14C0"/>
    <w:rsid w:val="002D1889"/>
    <w:rsid w:val="002D21AD"/>
    <w:rsid w:val="002D274E"/>
    <w:rsid w:val="002D2D6E"/>
    <w:rsid w:val="002D356B"/>
    <w:rsid w:val="002D36D4"/>
    <w:rsid w:val="002D48D8"/>
    <w:rsid w:val="002D7C65"/>
    <w:rsid w:val="002E487D"/>
    <w:rsid w:val="002F0996"/>
    <w:rsid w:val="002F0C2A"/>
    <w:rsid w:val="002F2F89"/>
    <w:rsid w:val="002F45D3"/>
    <w:rsid w:val="002F5603"/>
    <w:rsid w:val="002F5662"/>
    <w:rsid w:val="002F7C8C"/>
    <w:rsid w:val="00304274"/>
    <w:rsid w:val="00305E7F"/>
    <w:rsid w:val="00310399"/>
    <w:rsid w:val="003119D8"/>
    <w:rsid w:val="00311B53"/>
    <w:rsid w:val="003141F8"/>
    <w:rsid w:val="00317DB9"/>
    <w:rsid w:val="00320F61"/>
    <w:rsid w:val="003223CD"/>
    <w:rsid w:val="00324E4F"/>
    <w:rsid w:val="003316E6"/>
    <w:rsid w:val="00335044"/>
    <w:rsid w:val="00335900"/>
    <w:rsid w:val="00335BCE"/>
    <w:rsid w:val="003363CA"/>
    <w:rsid w:val="00340FB9"/>
    <w:rsid w:val="00341458"/>
    <w:rsid w:val="00341840"/>
    <w:rsid w:val="003418B7"/>
    <w:rsid w:val="00342B77"/>
    <w:rsid w:val="003469BC"/>
    <w:rsid w:val="00347957"/>
    <w:rsid w:val="00350920"/>
    <w:rsid w:val="003540E6"/>
    <w:rsid w:val="00354A30"/>
    <w:rsid w:val="0035748E"/>
    <w:rsid w:val="00357C19"/>
    <w:rsid w:val="0036276E"/>
    <w:rsid w:val="00370C8D"/>
    <w:rsid w:val="0037116E"/>
    <w:rsid w:val="003720EB"/>
    <w:rsid w:val="00373A54"/>
    <w:rsid w:val="00374641"/>
    <w:rsid w:val="00377A7A"/>
    <w:rsid w:val="00380BD9"/>
    <w:rsid w:val="00383265"/>
    <w:rsid w:val="00383968"/>
    <w:rsid w:val="0038556A"/>
    <w:rsid w:val="003875B1"/>
    <w:rsid w:val="00390E8D"/>
    <w:rsid w:val="00391408"/>
    <w:rsid w:val="003914F9"/>
    <w:rsid w:val="00392B5F"/>
    <w:rsid w:val="003937D0"/>
    <w:rsid w:val="00394023"/>
    <w:rsid w:val="00394B27"/>
    <w:rsid w:val="00394D82"/>
    <w:rsid w:val="00395415"/>
    <w:rsid w:val="00395F85"/>
    <w:rsid w:val="00396C69"/>
    <w:rsid w:val="00396E5D"/>
    <w:rsid w:val="003A1A50"/>
    <w:rsid w:val="003A20D6"/>
    <w:rsid w:val="003A3202"/>
    <w:rsid w:val="003A3DD3"/>
    <w:rsid w:val="003A45A2"/>
    <w:rsid w:val="003A5EBA"/>
    <w:rsid w:val="003B0680"/>
    <w:rsid w:val="003B3ABB"/>
    <w:rsid w:val="003B5C87"/>
    <w:rsid w:val="003B6128"/>
    <w:rsid w:val="003B7463"/>
    <w:rsid w:val="003C6320"/>
    <w:rsid w:val="003D1C49"/>
    <w:rsid w:val="003E0312"/>
    <w:rsid w:val="003E17DC"/>
    <w:rsid w:val="003E2E41"/>
    <w:rsid w:val="003E487A"/>
    <w:rsid w:val="003E5A69"/>
    <w:rsid w:val="003E7A7F"/>
    <w:rsid w:val="003F116F"/>
    <w:rsid w:val="003F22A1"/>
    <w:rsid w:val="003F2A94"/>
    <w:rsid w:val="003F46AE"/>
    <w:rsid w:val="003F6EE2"/>
    <w:rsid w:val="003F726F"/>
    <w:rsid w:val="00400C04"/>
    <w:rsid w:val="00403C72"/>
    <w:rsid w:val="0040420F"/>
    <w:rsid w:val="0040494D"/>
    <w:rsid w:val="00404DA0"/>
    <w:rsid w:val="00407994"/>
    <w:rsid w:val="0041006F"/>
    <w:rsid w:val="00410479"/>
    <w:rsid w:val="00417558"/>
    <w:rsid w:val="0042162E"/>
    <w:rsid w:val="00422443"/>
    <w:rsid w:val="00422909"/>
    <w:rsid w:val="00423D8E"/>
    <w:rsid w:val="004241CB"/>
    <w:rsid w:val="00424B09"/>
    <w:rsid w:val="00425384"/>
    <w:rsid w:val="004264B3"/>
    <w:rsid w:val="004265C0"/>
    <w:rsid w:val="00427887"/>
    <w:rsid w:val="0043062D"/>
    <w:rsid w:val="00431959"/>
    <w:rsid w:val="00444C7B"/>
    <w:rsid w:val="0044507C"/>
    <w:rsid w:val="00445937"/>
    <w:rsid w:val="00445CC4"/>
    <w:rsid w:val="00451BEE"/>
    <w:rsid w:val="00452131"/>
    <w:rsid w:val="00454B00"/>
    <w:rsid w:val="0045682D"/>
    <w:rsid w:val="004568FF"/>
    <w:rsid w:val="0046170F"/>
    <w:rsid w:val="00461971"/>
    <w:rsid w:val="00462349"/>
    <w:rsid w:val="004648CB"/>
    <w:rsid w:val="00465C67"/>
    <w:rsid w:val="0046738B"/>
    <w:rsid w:val="00470534"/>
    <w:rsid w:val="00472717"/>
    <w:rsid w:val="00472A80"/>
    <w:rsid w:val="00473C93"/>
    <w:rsid w:val="00476353"/>
    <w:rsid w:val="00476FA6"/>
    <w:rsid w:val="00477BBE"/>
    <w:rsid w:val="00480F14"/>
    <w:rsid w:val="004813B9"/>
    <w:rsid w:val="00481645"/>
    <w:rsid w:val="0048396F"/>
    <w:rsid w:val="00485925"/>
    <w:rsid w:val="004863D5"/>
    <w:rsid w:val="00486F40"/>
    <w:rsid w:val="004912F6"/>
    <w:rsid w:val="004948E5"/>
    <w:rsid w:val="00494B8D"/>
    <w:rsid w:val="00495481"/>
    <w:rsid w:val="004957D0"/>
    <w:rsid w:val="00495A4B"/>
    <w:rsid w:val="00496601"/>
    <w:rsid w:val="00497B11"/>
    <w:rsid w:val="004A1522"/>
    <w:rsid w:val="004A1D3A"/>
    <w:rsid w:val="004A2F25"/>
    <w:rsid w:val="004B095D"/>
    <w:rsid w:val="004B179B"/>
    <w:rsid w:val="004B7603"/>
    <w:rsid w:val="004C09D9"/>
    <w:rsid w:val="004C3079"/>
    <w:rsid w:val="004C3646"/>
    <w:rsid w:val="004C3805"/>
    <w:rsid w:val="004C4657"/>
    <w:rsid w:val="004C543A"/>
    <w:rsid w:val="004C5C3D"/>
    <w:rsid w:val="004C60EC"/>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140F"/>
    <w:rsid w:val="005123B7"/>
    <w:rsid w:val="0052330B"/>
    <w:rsid w:val="00523F2C"/>
    <w:rsid w:val="00524E63"/>
    <w:rsid w:val="0052528A"/>
    <w:rsid w:val="00526FB3"/>
    <w:rsid w:val="00527594"/>
    <w:rsid w:val="005279B1"/>
    <w:rsid w:val="00530705"/>
    <w:rsid w:val="00531079"/>
    <w:rsid w:val="00535864"/>
    <w:rsid w:val="005359E1"/>
    <w:rsid w:val="00535C56"/>
    <w:rsid w:val="0053652D"/>
    <w:rsid w:val="0053793D"/>
    <w:rsid w:val="00537D5D"/>
    <w:rsid w:val="005408D6"/>
    <w:rsid w:val="00540A1B"/>
    <w:rsid w:val="00541D3E"/>
    <w:rsid w:val="005516D8"/>
    <w:rsid w:val="005517FE"/>
    <w:rsid w:val="00552420"/>
    <w:rsid w:val="00552BC4"/>
    <w:rsid w:val="005536E4"/>
    <w:rsid w:val="0055644A"/>
    <w:rsid w:val="00556FE2"/>
    <w:rsid w:val="00557B5E"/>
    <w:rsid w:val="00560578"/>
    <w:rsid w:val="00567E03"/>
    <w:rsid w:val="00572B2F"/>
    <w:rsid w:val="00572CBD"/>
    <w:rsid w:val="00574E33"/>
    <w:rsid w:val="005812A1"/>
    <w:rsid w:val="00583506"/>
    <w:rsid w:val="00583656"/>
    <w:rsid w:val="0059183F"/>
    <w:rsid w:val="00593FAA"/>
    <w:rsid w:val="00594621"/>
    <w:rsid w:val="00594746"/>
    <w:rsid w:val="00595877"/>
    <w:rsid w:val="00596F7B"/>
    <w:rsid w:val="005A2E05"/>
    <w:rsid w:val="005A31B6"/>
    <w:rsid w:val="005A463A"/>
    <w:rsid w:val="005A7BCD"/>
    <w:rsid w:val="005B30B8"/>
    <w:rsid w:val="005B56A6"/>
    <w:rsid w:val="005C1F4C"/>
    <w:rsid w:val="005C2C98"/>
    <w:rsid w:val="005C4B8E"/>
    <w:rsid w:val="005C7E67"/>
    <w:rsid w:val="005D0054"/>
    <w:rsid w:val="005D165A"/>
    <w:rsid w:val="005D16E7"/>
    <w:rsid w:val="005D3A06"/>
    <w:rsid w:val="005D56BB"/>
    <w:rsid w:val="005D6A53"/>
    <w:rsid w:val="005E0085"/>
    <w:rsid w:val="005E2BE0"/>
    <w:rsid w:val="005E7B76"/>
    <w:rsid w:val="005F0053"/>
    <w:rsid w:val="005F034F"/>
    <w:rsid w:val="005F0CE6"/>
    <w:rsid w:val="005F115E"/>
    <w:rsid w:val="005F24EB"/>
    <w:rsid w:val="005F2AC4"/>
    <w:rsid w:val="005F3388"/>
    <w:rsid w:val="005F79E6"/>
    <w:rsid w:val="0060079C"/>
    <w:rsid w:val="0060136D"/>
    <w:rsid w:val="0060353D"/>
    <w:rsid w:val="006043EB"/>
    <w:rsid w:val="00610EA7"/>
    <w:rsid w:val="006144D6"/>
    <w:rsid w:val="00615148"/>
    <w:rsid w:val="00615AD0"/>
    <w:rsid w:val="006162D3"/>
    <w:rsid w:val="0061799B"/>
    <w:rsid w:val="00620542"/>
    <w:rsid w:val="006229C3"/>
    <w:rsid w:val="00623261"/>
    <w:rsid w:val="00625CCE"/>
    <w:rsid w:val="00627C02"/>
    <w:rsid w:val="006301D8"/>
    <w:rsid w:val="006306E4"/>
    <w:rsid w:val="0063145C"/>
    <w:rsid w:val="00632F3D"/>
    <w:rsid w:val="0063301B"/>
    <w:rsid w:val="00633388"/>
    <w:rsid w:val="0063362A"/>
    <w:rsid w:val="0063535F"/>
    <w:rsid w:val="00636019"/>
    <w:rsid w:val="006403BF"/>
    <w:rsid w:val="00641852"/>
    <w:rsid w:val="00644702"/>
    <w:rsid w:val="00645935"/>
    <w:rsid w:val="00651657"/>
    <w:rsid w:val="00651E4D"/>
    <w:rsid w:val="0065332B"/>
    <w:rsid w:val="006544D1"/>
    <w:rsid w:val="00655A6B"/>
    <w:rsid w:val="00660460"/>
    <w:rsid w:val="00661C0E"/>
    <w:rsid w:val="006636E1"/>
    <w:rsid w:val="00663B09"/>
    <w:rsid w:val="006665F5"/>
    <w:rsid w:val="0066670E"/>
    <w:rsid w:val="00666B3F"/>
    <w:rsid w:val="006676A4"/>
    <w:rsid w:val="0067058B"/>
    <w:rsid w:val="00671DBB"/>
    <w:rsid w:val="00672003"/>
    <w:rsid w:val="006722F4"/>
    <w:rsid w:val="00675239"/>
    <w:rsid w:val="0067596C"/>
    <w:rsid w:val="006760C5"/>
    <w:rsid w:val="006771A6"/>
    <w:rsid w:val="00681454"/>
    <w:rsid w:val="00684876"/>
    <w:rsid w:val="00684F93"/>
    <w:rsid w:val="0068520C"/>
    <w:rsid w:val="00687BA0"/>
    <w:rsid w:val="00695A8C"/>
    <w:rsid w:val="00695AD0"/>
    <w:rsid w:val="00696E32"/>
    <w:rsid w:val="00697D2B"/>
    <w:rsid w:val="006A05BC"/>
    <w:rsid w:val="006A0AF3"/>
    <w:rsid w:val="006A22CD"/>
    <w:rsid w:val="006A2E66"/>
    <w:rsid w:val="006A390B"/>
    <w:rsid w:val="006A3F25"/>
    <w:rsid w:val="006B1BC1"/>
    <w:rsid w:val="006B43BC"/>
    <w:rsid w:val="006B4EE1"/>
    <w:rsid w:val="006B7B4D"/>
    <w:rsid w:val="006B7F1F"/>
    <w:rsid w:val="006C05F4"/>
    <w:rsid w:val="006C0C12"/>
    <w:rsid w:val="006C1FCB"/>
    <w:rsid w:val="006C380C"/>
    <w:rsid w:val="006C4CDB"/>
    <w:rsid w:val="006C5DFA"/>
    <w:rsid w:val="006D07B7"/>
    <w:rsid w:val="006D0AD1"/>
    <w:rsid w:val="006D22A8"/>
    <w:rsid w:val="006D2DA0"/>
    <w:rsid w:val="006D4763"/>
    <w:rsid w:val="006D4BD7"/>
    <w:rsid w:val="006D4D25"/>
    <w:rsid w:val="006E39B6"/>
    <w:rsid w:val="006E49D5"/>
    <w:rsid w:val="006E6B16"/>
    <w:rsid w:val="006E6CDD"/>
    <w:rsid w:val="006E7016"/>
    <w:rsid w:val="006F0D3E"/>
    <w:rsid w:val="006F3070"/>
    <w:rsid w:val="006F359D"/>
    <w:rsid w:val="006F42F6"/>
    <w:rsid w:val="006F4CA5"/>
    <w:rsid w:val="006F51E7"/>
    <w:rsid w:val="006F538B"/>
    <w:rsid w:val="006F5915"/>
    <w:rsid w:val="006F5E58"/>
    <w:rsid w:val="006F6F20"/>
    <w:rsid w:val="0070155A"/>
    <w:rsid w:val="00703E2D"/>
    <w:rsid w:val="00714242"/>
    <w:rsid w:val="00715A40"/>
    <w:rsid w:val="00716848"/>
    <w:rsid w:val="00716E9C"/>
    <w:rsid w:val="00717282"/>
    <w:rsid w:val="007230F0"/>
    <w:rsid w:val="00723A2D"/>
    <w:rsid w:val="00724F82"/>
    <w:rsid w:val="00727209"/>
    <w:rsid w:val="00727951"/>
    <w:rsid w:val="007309A8"/>
    <w:rsid w:val="0073126D"/>
    <w:rsid w:val="00731382"/>
    <w:rsid w:val="00731386"/>
    <w:rsid w:val="00731A1F"/>
    <w:rsid w:val="00733246"/>
    <w:rsid w:val="007345EE"/>
    <w:rsid w:val="00740BC5"/>
    <w:rsid w:val="00741B35"/>
    <w:rsid w:val="00742913"/>
    <w:rsid w:val="00742B8C"/>
    <w:rsid w:val="007453B3"/>
    <w:rsid w:val="0074711B"/>
    <w:rsid w:val="007471B8"/>
    <w:rsid w:val="00747559"/>
    <w:rsid w:val="00747B18"/>
    <w:rsid w:val="00751942"/>
    <w:rsid w:val="00752A33"/>
    <w:rsid w:val="00755378"/>
    <w:rsid w:val="0076076F"/>
    <w:rsid w:val="007625F1"/>
    <w:rsid w:val="00762BDE"/>
    <w:rsid w:val="007633CB"/>
    <w:rsid w:val="00765DAF"/>
    <w:rsid w:val="0076674B"/>
    <w:rsid w:val="00766F4D"/>
    <w:rsid w:val="00772988"/>
    <w:rsid w:val="007729BC"/>
    <w:rsid w:val="007738E2"/>
    <w:rsid w:val="00773AB7"/>
    <w:rsid w:val="00776605"/>
    <w:rsid w:val="0077671F"/>
    <w:rsid w:val="00776A09"/>
    <w:rsid w:val="00777C8D"/>
    <w:rsid w:val="00780050"/>
    <w:rsid w:val="00781A94"/>
    <w:rsid w:val="007839D5"/>
    <w:rsid w:val="00783A18"/>
    <w:rsid w:val="007858A5"/>
    <w:rsid w:val="00792B0D"/>
    <w:rsid w:val="00794531"/>
    <w:rsid w:val="007952DF"/>
    <w:rsid w:val="00795F5E"/>
    <w:rsid w:val="00796ED5"/>
    <w:rsid w:val="007A1CC2"/>
    <w:rsid w:val="007A475A"/>
    <w:rsid w:val="007A57BE"/>
    <w:rsid w:val="007A5A4F"/>
    <w:rsid w:val="007A7CFA"/>
    <w:rsid w:val="007B2392"/>
    <w:rsid w:val="007B2F54"/>
    <w:rsid w:val="007B440C"/>
    <w:rsid w:val="007B447E"/>
    <w:rsid w:val="007B49EF"/>
    <w:rsid w:val="007B75A8"/>
    <w:rsid w:val="007C0BEE"/>
    <w:rsid w:val="007C339F"/>
    <w:rsid w:val="007C37D1"/>
    <w:rsid w:val="007C46EE"/>
    <w:rsid w:val="007C4F47"/>
    <w:rsid w:val="007C66A8"/>
    <w:rsid w:val="007D0C2C"/>
    <w:rsid w:val="007D182F"/>
    <w:rsid w:val="007D188B"/>
    <w:rsid w:val="007D22CE"/>
    <w:rsid w:val="007D2D31"/>
    <w:rsid w:val="007E278A"/>
    <w:rsid w:val="007E2F0D"/>
    <w:rsid w:val="007E37C3"/>
    <w:rsid w:val="007E5121"/>
    <w:rsid w:val="007E59B4"/>
    <w:rsid w:val="007F0020"/>
    <w:rsid w:val="007F07A7"/>
    <w:rsid w:val="007F2D8D"/>
    <w:rsid w:val="007F43D3"/>
    <w:rsid w:val="00800628"/>
    <w:rsid w:val="008028D3"/>
    <w:rsid w:val="00803253"/>
    <w:rsid w:val="0080522F"/>
    <w:rsid w:val="0080580E"/>
    <w:rsid w:val="0080675C"/>
    <w:rsid w:val="00812FF4"/>
    <w:rsid w:val="00814FA3"/>
    <w:rsid w:val="0081604B"/>
    <w:rsid w:val="00821A5C"/>
    <w:rsid w:val="00821C07"/>
    <w:rsid w:val="00822758"/>
    <w:rsid w:val="00823437"/>
    <w:rsid w:val="00826809"/>
    <w:rsid w:val="00826AA6"/>
    <w:rsid w:val="0082787B"/>
    <w:rsid w:val="0083025F"/>
    <w:rsid w:val="00830EDB"/>
    <w:rsid w:val="00832C5B"/>
    <w:rsid w:val="008363F5"/>
    <w:rsid w:val="0083746F"/>
    <w:rsid w:val="00840818"/>
    <w:rsid w:val="00841263"/>
    <w:rsid w:val="00841B48"/>
    <w:rsid w:val="008437CC"/>
    <w:rsid w:val="008446BA"/>
    <w:rsid w:val="00844C3B"/>
    <w:rsid w:val="008454AB"/>
    <w:rsid w:val="00845AB8"/>
    <w:rsid w:val="00850696"/>
    <w:rsid w:val="0085336A"/>
    <w:rsid w:val="00854348"/>
    <w:rsid w:val="00855E5A"/>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34D6"/>
    <w:rsid w:val="00885155"/>
    <w:rsid w:val="00886499"/>
    <w:rsid w:val="0089002F"/>
    <w:rsid w:val="00890824"/>
    <w:rsid w:val="00890FF1"/>
    <w:rsid w:val="008920DF"/>
    <w:rsid w:val="00892354"/>
    <w:rsid w:val="0089280D"/>
    <w:rsid w:val="008928B1"/>
    <w:rsid w:val="00896F60"/>
    <w:rsid w:val="008974DB"/>
    <w:rsid w:val="008A0099"/>
    <w:rsid w:val="008A04B4"/>
    <w:rsid w:val="008A20CB"/>
    <w:rsid w:val="008A346E"/>
    <w:rsid w:val="008B010E"/>
    <w:rsid w:val="008B1D8C"/>
    <w:rsid w:val="008B2F8A"/>
    <w:rsid w:val="008B3B51"/>
    <w:rsid w:val="008B3C1A"/>
    <w:rsid w:val="008B4130"/>
    <w:rsid w:val="008B4E27"/>
    <w:rsid w:val="008B6574"/>
    <w:rsid w:val="008C385C"/>
    <w:rsid w:val="008C4A77"/>
    <w:rsid w:val="008C4E75"/>
    <w:rsid w:val="008C58D0"/>
    <w:rsid w:val="008C65CB"/>
    <w:rsid w:val="008D43C6"/>
    <w:rsid w:val="008D697A"/>
    <w:rsid w:val="008D6D0D"/>
    <w:rsid w:val="008D7661"/>
    <w:rsid w:val="008D7898"/>
    <w:rsid w:val="008E17BA"/>
    <w:rsid w:val="008E469C"/>
    <w:rsid w:val="008E4D49"/>
    <w:rsid w:val="008E5A55"/>
    <w:rsid w:val="008E6B6A"/>
    <w:rsid w:val="008F0307"/>
    <w:rsid w:val="008F22E0"/>
    <w:rsid w:val="008F37BA"/>
    <w:rsid w:val="008F3F95"/>
    <w:rsid w:val="008F57E2"/>
    <w:rsid w:val="008F7FB7"/>
    <w:rsid w:val="009036ED"/>
    <w:rsid w:val="009040BB"/>
    <w:rsid w:val="00904B6B"/>
    <w:rsid w:val="00904FA3"/>
    <w:rsid w:val="009108C7"/>
    <w:rsid w:val="009159EB"/>
    <w:rsid w:val="00921452"/>
    <w:rsid w:val="009223EC"/>
    <w:rsid w:val="0092394A"/>
    <w:rsid w:val="00931744"/>
    <w:rsid w:val="00931CA9"/>
    <w:rsid w:val="00931CFC"/>
    <w:rsid w:val="00932538"/>
    <w:rsid w:val="00932F0B"/>
    <w:rsid w:val="009335D3"/>
    <w:rsid w:val="00934E01"/>
    <w:rsid w:val="00935004"/>
    <w:rsid w:val="00944C06"/>
    <w:rsid w:val="009457CE"/>
    <w:rsid w:val="009477C0"/>
    <w:rsid w:val="00950424"/>
    <w:rsid w:val="00952070"/>
    <w:rsid w:val="00954093"/>
    <w:rsid w:val="00954C1A"/>
    <w:rsid w:val="00954E76"/>
    <w:rsid w:val="00961422"/>
    <w:rsid w:val="0096226B"/>
    <w:rsid w:val="00962700"/>
    <w:rsid w:val="00964430"/>
    <w:rsid w:val="00964D46"/>
    <w:rsid w:val="00965716"/>
    <w:rsid w:val="00966CD9"/>
    <w:rsid w:val="0097537F"/>
    <w:rsid w:val="00977387"/>
    <w:rsid w:val="00981CB1"/>
    <w:rsid w:val="009828B3"/>
    <w:rsid w:val="009829E2"/>
    <w:rsid w:val="00983297"/>
    <w:rsid w:val="009855E2"/>
    <w:rsid w:val="00986599"/>
    <w:rsid w:val="00987608"/>
    <w:rsid w:val="00987D49"/>
    <w:rsid w:val="00990BD4"/>
    <w:rsid w:val="009920CD"/>
    <w:rsid w:val="00994339"/>
    <w:rsid w:val="009945C2"/>
    <w:rsid w:val="009946C5"/>
    <w:rsid w:val="00994828"/>
    <w:rsid w:val="009948DB"/>
    <w:rsid w:val="009A25A9"/>
    <w:rsid w:val="009A4102"/>
    <w:rsid w:val="009A539B"/>
    <w:rsid w:val="009A5409"/>
    <w:rsid w:val="009A5808"/>
    <w:rsid w:val="009A6E97"/>
    <w:rsid w:val="009B022A"/>
    <w:rsid w:val="009B086D"/>
    <w:rsid w:val="009B26C4"/>
    <w:rsid w:val="009B421E"/>
    <w:rsid w:val="009B4991"/>
    <w:rsid w:val="009C0FE2"/>
    <w:rsid w:val="009C285A"/>
    <w:rsid w:val="009C2F3B"/>
    <w:rsid w:val="009C4500"/>
    <w:rsid w:val="009C734D"/>
    <w:rsid w:val="009C7F23"/>
    <w:rsid w:val="009D01FA"/>
    <w:rsid w:val="009D0671"/>
    <w:rsid w:val="009D0ECD"/>
    <w:rsid w:val="009D26A2"/>
    <w:rsid w:val="009D26CA"/>
    <w:rsid w:val="009D2DFC"/>
    <w:rsid w:val="009D3382"/>
    <w:rsid w:val="009D4DB8"/>
    <w:rsid w:val="009E2F5B"/>
    <w:rsid w:val="009E6591"/>
    <w:rsid w:val="009E77E4"/>
    <w:rsid w:val="009E7F9A"/>
    <w:rsid w:val="009F06D3"/>
    <w:rsid w:val="009F0FB0"/>
    <w:rsid w:val="009F5ACB"/>
    <w:rsid w:val="00A0611A"/>
    <w:rsid w:val="00A104B9"/>
    <w:rsid w:val="00A1308E"/>
    <w:rsid w:val="00A132AB"/>
    <w:rsid w:val="00A17620"/>
    <w:rsid w:val="00A21518"/>
    <w:rsid w:val="00A2162B"/>
    <w:rsid w:val="00A24EAD"/>
    <w:rsid w:val="00A25261"/>
    <w:rsid w:val="00A25E81"/>
    <w:rsid w:val="00A26656"/>
    <w:rsid w:val="00A30845"/>
    <w:rsid w:val="00A30D7E"/>
    <w:rsid w:val="00A30F6A"/>
    <w:rsid w:val="00A30FBF"/>
    <w:rsid w:val="00A37032"/>
    <w:rsid w:val="00A42C39"/>
    <w:rsid w:val="00A4465D"/>
    <w:rsid w:val="00A44E05"/>
    <w:rsid w:val="00A46AAD"/>
    <w:rsid w:val="00A46BDC"/>
    <w:rsid w:val="00A47643"/>
    <w:rsid w:val="00A50AFF"/>
    <w:rsid w:val="00A52006"/>
    <w:rsid w:val="00A56A06"/>
    <w:rsid w:val="00A6214C"/>
    <w:rsid w:val="00A639A2"/>
    <w:rsid w:val="00A6448B"/>
    <w:rsid w:val="00A67FA9"/>
    <w:rsid w:val="00A717B4"/>
    <w:rsid w:val="00A73926"/>
    <w:rsid w:val="00A7594A"/>
    <w:rsid w:val="00A76143"/>
    <w:rsid w:val="00A76812"/>
    <w:rsid w:val="00A77F6F"/>
    <w:rsid w:val="00A83EF5"/>
    <w:rsid w:val="00A914B1"/>
    <w:rsid w:val="00A94EFE"/>
    <w:rsid w:val="00A968D7"/>
    <w:rsid w:val="00A969CA"/>
    <w:rsid w:val="00A96C46"/>
    <w:rsid w:val="00AA1732"/>
    <w:rsid w:val="00AA20F7"/>
    <w:rsid w:val="00AA2613"/>
    <w:rsid w:val="00AA5AE3"/>
    <w:rsid w:val="00AA6B6D"/>
    <w:rsid w:val="00AA7AFF"/>
    <w:rsid w:val="00AA7CCE"/>
    <w:rsid w:val="00AB0477"/>
    <w:rsid w:val="00AB0FF3"/>
    <w:rsid w:val="00AB2098"/>
    <w:rsid w:val="00AB4250"/>
    <w:rsid w:val="00AB4B80"/>
    <w:rsid w:val="00AB4DFA"/>
    <w:rsid w:val="00AB5345"/>
    <w:rsid w:val="00AB5AC8"/>
    <w:rsid w:val="00AB5B39"/>
    <w:rsid w:val="00AB7016"/>
    <w:rsid w:val="00AC2DAF"/>
    <w:rsid w:val="00AC4B32"/>
    <w:rsid w:val="00AC4B61"/>
    <w:rsid w:val="00AD10BE"/>
    <w:rsid w:val="00AD12EC"/>
    <w:rsid w:val="00AD170D"/>
    <w:rsid w:val="00AD5360"/>
    <w:rsid w:val="00AD7E00"/>
    <w:rsid w:val="00AE0085"/>
    <w:rsid w:val="00AE0F3D"/>
    <w:rsid w:val="00AE18A3"/>
    <w:rsid w:val="00AE2E5B"/>
    <w:rsid w:val="00AE4934"/>
    <w:rsid w:val="00AE57EE"/>
    <w:rsid w:val="00AE5F6D"/>
    <w:rsid w:val="00AF3462"/>
    <w:rsid w:val="00AF3A5C"/>
    <w:rsid w:val="00AF6E48"/>
    <w:rsid w:val="00AF7521"/>
    <w:rsid w:val="00B02110"/>
    <w:rsid w:val="00B061F4"/>
    <w:rsid w:val="00B07096"/>
    <w:rsid w:val="00B10802"/>
    <w:rsid w:val="00B11C4E"/>
    <w:rsid w:val="00B13253"/>
    <w:rsid w:val="00B16163"/>
    <w:rsid w:val="00B16321"/>
    <w:rsid w:val="00B17797"/>
    <w:rsid w:val="00B20183"/>
    <w:rsid w:val="00B2106E"/>
    <w:rsid w:val="00B212BB"/>
    <w:rsid w:val="00B235A2"/>
    <w:rsid w:val="00B23B01"/>
    <w:rsid w:val="00B24CF8"/>
    <w:rsid w:val="00B27195"/>
    <w:rsid w:val="00B2797C"/>
    <w:rsid w:val="00B30809"/>
    <w:rsid w:val="00B33993"/>
    <w:rsid w:val="00B33B58"/>
    <w:rsid w:val="00B33E8F"/>
    <w:rsid w:val="00B355C5"/>
    <w:rsid w:val="00B365DB"/>
    <w:rsid w:val="00B43CE3"/>
    <w:rsid w:val="00B45CFA"/>
    <w:rsid w:val="00B47EEA"/>
    <w:rsid w:val="00B47F5D"/>
    <w:rsid w:val="00B50239"/>
    <w:rsid w:val="00B506BE"/>
    <w:rsid w:val="00B51DE9"/>
    <w:rsid w:val="00B52365"/>
    <w:rsid w:val="00B52965"/>
    <w:rsid w:val="00B54710"/>
    <w:rsid w:val="00B54D16"/>
    <w:rsid w:val="00B5594E"/>
    <w:rsid w:val="00B55D67"/>
    <w:rsid w:val="00B57AE6"/>
    <w:rsid w:val="00B616F9"/>
    <w:rsid w:val="00B6493A"/>
    <w:rsid w:val="00B64E8E"/>
    <w:rsid w:val="00B653D0"/>
    <w:rsid w:val="00B66DA5"/>
    <w:rsid w:val="00B66E1F"/>
    <w:rsid w:val="00B67C9B"/>
    <w:rsid w:val="00B70485"/>
    <w:rsid w:val="00B70FF9"/>
    <w:rsid w:val="00B7129B"/>
    <w:rsid w:val="00B715AE"/>
    <w:rsid w:val="00B71CB4"/>
    <w:rsid w:val="00B85F30"/>
    <w:rsid w:val="00B86F29"/>
    <w:rsid w:val="00B872A2"/>
    <w:rsid w:val="00B926AF"/>
    <w:rsid w:val="00B92EC7"/>
    <w:rsid w:val="00B963E3"/>
    <w:rsid w:val="00B96689"/>
    <w:rsid w:val="00B97BDD"/>
    <w:rsid w:val="00BA2700"/>
    <w:rsid w:val="00BA358D"/>
    <w:rsid w:val="00BA3BA6"/>
    <w:rsid w:val="00BA6E87"/>
    <w:rsid w:val="00BB0BB2"/>
    <w:rsid w:val="00BB2A3C"/>
    <w:rsid w:val="00BB2B05"/>
    <w:rsid w:val="00BB2DC9"/>
    <w:rsid w:val="00BB2DD0"/>
    <w:rsid w:val="00BB6F5C"/>
    <w:rsid w:val="00BB6FDC"/>
    <w:rsid w:val="00BC1175"/>
    <w:rsid w:val="00BC3814"/>
    <w:rsid w:val="00BC7DCF"/>
    <w:rsid w:val="00BD01BB"/>
    <w:rsid w:val="00BD0CA5"/>
    <w:rsid w:val="00BD28AA"/>
    <w:rsid w:val="00BD4675"/>
    <w:rsid w:val="00BD4EA7"/>
    <w:rsid w:val="00BD57A7"/>
    <w:rsid w:val="00BE1377"/>
    <w:rsid w:val="00BE193C"/>
    <w:rsid w:val="00BE1B73"/>
    <w:rsid w:val="00BE2690"/>
    <w:rsid w:val="00BF1734"/>
    <w:rsid w:val="00BF1FEB"/>
    <w:rsid w:val="00BF2A73"/>
    <w:rsid w:val="00BF3C99"/>
    <w:rsid w:val="00BF4140"/>
    <w:rsid w:val="00BF6721"/>
    <w:rsid w:val="00BF68A9"/>
    <w:rsid w:val="00BF7B7D"/>
    <w:rsid w:val="00BF7BAA"/>
    <w:rsid w:val="00C046AA"/>
    <w:rsid w:val="00C04E50"/>
    <w:rsid w:val="00C0775D"/>
    <w:rsid w:val="00C10170"/>
    <w:rsid w:val="00C10763"/>
    <w:rsid w:val="00C10FA1"/>
    <w:rsid w:val="00C11855"/>
    <w:rsid w:val="00C129FF"/>
    <w:rsid w:val="00C12BDB"/>
    <w:rsid w:val="00C12D29"/>
    <w:rsid w:val="00C13413"/>
    <w:rsid w:val="00C16B95"/>
    <w:rsid w:val="00C21392"/>
    <w:rsid w:val="00C21F29"/>
    <w:rsid w:val="00C251D1"/>
    <w:rsid w:val="00C25553"/>
    <w:rsid w:val="00C27914"/>
    <w:rsid w:val="00C3035A"/>
    <w:rsid w:val="00C30437"/>
    <w:rsid w:val="00C30A9E"/>
    <w:rsid w:val="00C30B56"/>
    <w:rsid w:val="00C30E4C"/>
    <w:rsid w:val="00C31733"/>
    <w:rsid w:val="00C323D8"/>
    <w:rsid w:val="00C3272A"/>
    <w:rsid w:val="00C32DAC"/>
    <w:rsid w:val="00C3327A"/>
    <w:rsid w:val="00C33980"/>
    <w:rsid w:val="00C34348"/>
    <w:rsid w:val="00C37B2F"/>
    <w:rsid w:val="00C41B22"/>
    <w:rsid w:val="00C41BC7"/>
    <w:rsid w:val="00C41BFC"/>
    <w:rsid w:val="00C42ACC"/>
    <w:rsid w:val="00C461DF"/>
    <w:rsid w:val="00C52F62"/>
    <w:rsid w:val="00C53551"/>
    <w:rsid w:val="00C54179"/>
    <w:rsid w:val="00C56CFC"/>
    <w:rsid w:val="00C57ACE"/>
    <w:rsid w:val="00C6387F"/>
    <w:rsid w:val="00C6785D"/>
    <w:rsid w:val="00C67917"/>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3F83"/>
    <w:rsid w:val="00C94A2B"/>
    <w:rsid w:val="00C976E6"/>
    <w:rsid w:val="00CA0E73"/>
    <w:rsid w:val="00CA10CF"/>
    <w:rsid w:val="00CA1270"/>
    <w:rsid w:val="00CA196D"/>
    <w:rsid w:val="00CA2099"/>
    <w:rsid w:val="00CA246F"/>
    <w:rsid w:val="00CA3389"/>
    <w:rsid w:val="00CA4A35"/>
    <w:rsid w:val="00CA5AA4"/>
    <w:rsid w:val="00CA627F"/>
    <w:rsid w:val="00CA7462"/>
    <w:rsid w:val="00CB0008"/>
    <w:rsid w:val="00CB1D34"/>
    <w:rsid w:val="00CB4805"/>
    <w:rsid w:val="00CB6D84"/>
    <w:rsid w:val="00CB7135"/>
    <w:rsid w:val="00CB7D6C"/>
    <w:rsid w:val="00CC1544"/>
    <w:rsid w:val="00CC1FBC"/>
    <w:rsid w:val="00CC2527"/>
    <w:rsid w:val="00CC341F"/>
    <w:rsid w:val="00CC57DE"/>
    <w:rsid w:val="00CC5A6D"/>
    <w:rsid w:val="00CC6868"/>
    <w:rsid w:val="00CC704E"/>
    <w:rsid w:val="00CD16A5"/>
    <w:rsid w:val="00CD17A7"/>
    <w:rsid w:val="00CD2379"/>
    <w:rsid w:val="00CD2E6E"/>
    <w:rsid w:val="00CD3D40"/>
    <w:rsid w:val="00CD3DF3"/>
    <w:rsid w:val="00CE0106"/>
    <w:rsid w:val="00CE240A"/>
    <w:rsid w:val="00CE67FF"/>
    <w:rsid w:val="00CE70C4"/>
    <w:rsid w:val="00CF3236"/>
    <w:rsid w:val="00CF5FBB"/>
    <w:rsid w:val="00CF68C6"/>
    <w:rsid w:val="00CF72DF"/>
    <w:rsid w:val="00D01970"/>
    <w:rsid w:val="00D029A1"/>
    <w:rsid w:val="00D0454A"/>
    <w:rsid w:val="00D12070"/>
    <w:rsid w:val="00D1316E"/>
    <w:rsid w:val="00D13C12"/>
    <w:rsid w:val="00D14DE6"/>
    <w:rsid w:val="00D163C6"/>
    <w:rsid w:val="00D2009F"/>
    <w:rsid w:val="00D2118B"/>
    <w:rsid w:val="00D21C09"/>
    <w:rsid w:val="00D23D36"/>
    <w:rsid w:val="00D247E1"/>
    <w:rsid w:val="00D24D9C"/>
    <w:rsid w:val="00D25417"/>
    <w:rsid w:val="00D31BED"/>
    <w:rsid w:val="00D32C63"/>
    <w:rsid w:val="00D34798"/>
    <w:rsid w:val="00D35F4D"/>
    <w:rsid w:val="00D37AF3"/>
    <w:rsid w:val="00D37BCF"/>
    <w:rsid w:val="00D41962"/>
    <w:rsid w:val="00D42636"/>
    <w:rsid w:val="00D427B7"/>
    <w:rsid w:val="00D44A06"/>
    <w:rsid w:val="00D46019"/>
    <w:rsid w:val="00D46754"/>
    <w:rsid w:val="00D52A61"/>
    <w:rsid w:val="00D53B6D"/>
    <w:rsid w:val="00D5448C"/>
    <w:rsid w:val="00D55494"/>
    <w:rsid w:val="00D5620A"/>
    <w:rsid w:val="00D56C33"/>
    <w:rsid w:val="00D625CC"/>
    <w:rsid w:val="00D63B12"/>
    <w:rsid w:val="00D645D4"/>
    <w:rsid w:val="00D663B9"/>
    <w:rsid w:val="00D7038B"/>
    <w:rsid w:val="00D703D5"/>
    <w:rsid w:val="00D70758"/>
    <w:rsid w:val="00D7202D"/>
    <w:rsid w:val="00D80790"/>
    <w:rsid w:val="00D82F7F"/>
    <w:rsid w:val="00D85143"/>
    <w:rsid w:val="00D85580"/>
    <w:rsid w:val="00D859A3"/>
    <w:rsid w:val="00D8722B"/>
    <w:rsid w:val="00D90894"/>
    <w:rsid w:val="00D92595"/>
    <w:rsid w:val="00D94C5E"/>
    <w:rsid w:val="00D95DFF"/>
    <w:rsid w:val="00DA14FF"/>
    <w:rsid w:val="00DA16FD"/>
    <w:rsid w:val="00DA484B"/>
    <w:rsid w:val="00DA5225"/>
    <w:rsid w:val="00DB4033"/>
    <w:rsid w:val="00DB42DC"/>
    <w:rsid w:val="00DB4781"/>
    <w:rsid w:val="00DB7B02"/>
    <w:rsid w:val="00DB7D39"/>
    <w:rsid w:val="00DC060F"/>
    <w:rsid w:val="00DC1E38"/>
    <w:rsid w:val="00DC239D"/>
    <w:rsid w:val="00DC4424"/>
    <w:rsid w:val="00DC4EBD"/>
    <w:rsid w:val="00DC50BC"/>
    <w:rsid w:val="00DC5723"/>
    <w:rsid w:val="00DC5B73"/>
    <w:rsid w:val="00DC6449"/>
    <w:rsid w:val="00DC659E"/>
    <w:rsid w:val="00DC6AF7"/>
    <w:rsid w:val="00DC744D"/>
    <w:rsid w:val="00DD0046"/>
    <w:rsid w:val="00DD0296"/>
    <w:rsid w:val="00DD17B2"/>
    <w:rsid w:val="00DD419E"/>
    <w:rsid w:val="00DD4708"/>
    <w:rsid w:val="00DD66EE"/>
    <w:rsid w:val="00DE1098"/>
    <w:rsid w:val="00DE6417"/>
    <w:rsid w:val="00DE6515"/>
    <w:rsid w:val="00DF0A67"/>
    <w:rsid w:val="00DF1C28"/>
    <w:rsid w:val="00DF3786"/>
    <w:rsid w:val="00DF5957"/>
    <w:rsid w:val="00DF7402"/>
    <w:rsid w:val="00E02626"/>
    <w:rsid w:val="00E04F56"/>
    <w:rsid w:val="00E07F45"/>
    <w:rsid w:val="00E10D1E"/>
    <w:rsid w:val="00E116E5"/>
    <w:rsid w:val="00E118AD"/>
    <w:rsid w:val="00E13558"/>
    <w:rsid w:val="00E13DC6"/>
    <w:rsid w:val="00E154AE"/>
    <w:rsid w:val="00E200C8"/>
    <w:rsid w:val="00E220CF"/>
    <w:rsid w:val="00E2377C"/>
    <w:rsid w:val="00E256AA"/>
    <w:rsid w:val="00E32392"/>
    <w:rsid w:val="00E325F9"/>
    <w:rsid w:val="00E34AC7"/>
    <w:rsid w:val="00E34B4C"/>
    <w:rsid w:val="00E35C02"/>
    <w:rsid w:val="00E37494"/>
    <w:rsid w:val="00E3757E"/>
    <w:rsid w:val="00E4169B"/>
    <w:rsid w:val="00E41A32"/>
    <w:rsid w:val="00E47772"/>
    <w:rsid w:val="00E51CFE"/>
    <w:rsid w:val="00E54F78"/>
    <w:rsid w:val="00E556F9"/>
    <w:rsid w:val="00E55BF1"/>
    <w:rsid w:val="00E55DFC"/>
    <w:rsid w:val="00E57C78"/>
    <w:rsid w:val="00E57F85"/>
    <w:rsid w:val="00E603F3"/>
    <w:rsid w:val="00E6115D"/>
    <w:rsid w:val="00E6212A"/>
    <w:rsid w:val="00E62962"/>
    <w:rsid w:val="00E634E1"/>
    <w:rsid w:val="00E63F10"/>
    <w:rsid w:val="00E66726"/>
    <w:rsid w:val="00E67639"/>
    <w:rsid w:val="00E67CAD"/>
    <w:rsid w:val="00E72DC2"/>
    <w:rsid w:val="00E73074"/>
    <w:rsid w:val="00E770F1"/>
    <w:rsid w:val="00E77458"/>
    <w:rsid w:val="00E809DF"/>
    <w:rsid w:val="00E80DFB"/>
    <w:rsid w:val="00E8150E"/>
    <w:rsid w:val="00E84FE6"/>
    <w:rsid w:val="00E86CD2"/>
    <w:rsid w:val="00E87422"/>
    <w:rsid w:val="00E91455"/>
    <w:rsid w:val="00E93DB5"/>
    <w:rsid w:val="00E97431"/>
    <w:rsid w:val="00E97F74"/>
    <w:rsid w:val="00EA1117"/>
    <w:rsid w:val="00EA2235"/>
    <w:rsid w:val="00EA22F0"/>
    <w:rsid w:val="00EA2D2B"/>
    <w:rsid w:val="00EA410E"/>
    <w:rsid w:val="00EA7CBA"/>
    <w:rsid w:val="00EB2508"/>
    <w:rsid w:val="00EB59F5"/>
    <w:rsid w:val="00EB678A"/>
    <w:rsid w:val="00EC3433"/>
    <w:rsid w:val="00EC6FC8"/>
    <w:rsid w:val="00EC74A8"/>
    <w:rsid w:val="00ED09F9"/>
    <w:rsid w:val="00ED228C"/>
    <w:rsid w:val="00ED3AF2"/>
    <w:rsid w:val="00EE0151"/>
    <w:rsid w:val="00EE05CB"/>
    <w:rsid w:val="00EE0D93"/>
    <w:rsid w:val="00EE2E2C"/>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06881"/>
    <w:rsid w:val="00F115BB"/>
    <w:rsid w:val="00F11802"/>
    <w:rsid w:val="00F12A84"/>
    <w:rsid w:val="00F13ABB"/>
    <w:rsid w:val="00F14963"/>
    <w:rsid w:val="00F15D38"/>
    <w:rsid w:val="00F17464"/>
    <w:rsid w:val="00F2085F"/>
    <w:rsid w:val="00F23C4A"/>
    <w:rsid w:val="00F24152"/>
    <w:rsid w:val="00F25F8D"/>
    <w:rsid w:val="00F2709B"/>
    <w:rsid w:val="00F2780C"/>
    <w:rsid w:val="00F278C7"/>
    <w:rsid w:val="00F32732"/>
    <w:rsid w:val="00F32990"/>
    <w:rsid w:val="00F33625"/>
    <w:rsid w:val="00F359B2"/>
    <w:rsid w:val="00F40784"/>
    <w:rsid w:val="00F40F14"/>
    <w:rsid w:val="00F4111E"/>
    <w:rsid w:val="00F42710"/>
    <w:rsid w:val="00F42A02"/>
    <w:rsid w:val="00F43281"/>
    <w:rsid w:val="00F443B8"/>
    <w:rsid w:val="00F45FFF"/>
    <w:rsid w:val="00F4761A"/>
    <w:rsid w:val="00F47F6F"/>
    <w:rsid w:val="00F525B7"/>
    <w:rsid w:val="00F55FBC"/>
    <w:rsid w:val="00F6417A"/>
    <w:rsid w:val="00F67320"/>
    <w:rsid w:val="00F709E4"/>
    <w:rsid w:val="00F71627"/>
    <w:rsid w:val="00F72624"/>
    <w:rsid w:val="00F7553D"/>
    <w:rsid w:val="00F76E00"/>
    <w:rsid w:val="00F82543"/>
    <w:rsid w:val="00F828D9"/>
    <w:rsid w:val="00F8626F"/>
    <w:rsid w:val="00F86769"/>
    <w:rsid w:val="00F87324"/>
    <w:rsid w:val="00F87EF5"/>
    <w:rsid w:val="00F91011"/>
    <w:rsid w:val="00F966B3"/>
    <w:rsid w:val="00F9726B"/>
    <w:rsid w:val="00FA1D98"/>
    <w:rsid w:val="00FA1EB9"/>
    <w:rsid w:val="00FA25DE"/>
    <w:rsid w:val="00FA301C"/>
    <w:rsid w:val="00FA340F"/>
    <w:rsid w:val="00FA3731"/>
    <w:rsid w:val="00FA3E78"/>
    <w:rsid w:val="00FA42C5"/>
    <w:rsid w:val="00FA524E"/>
    <w:rsid w:val="00FA6112"/>
    <w:rsid w:val="00FA72EE"/>
    <w:rsid w:val="00FB1652"/>
    <w:rsid w:val="00FB1D03"/>
    <w:rsid w:val="00FB4F71"/>
    <w:rsid w:val="00FC28E2"/>
    <w:rsid w:val="00FC409D"/>
    <w:rsid w:val="00FD00C7"/>
    <w:rsid w:val="00FD0E04"/>
    <w:rsid w:val="00FD1513"/>
    <w:rsid w:val="00FD1DF2"/>
    <w:rsid w:val="00FD315F"/>
    <w:rsid w:val="00FD3A44"/>
    <w:rsid w:val="00FD49B3"/>
    <w:rsid w:val="00FD562C"/>
    <w:rsid w:val="00FD58E8"/>
    <w:rsid w:val="00FD6979"/>
    <w:rsid w:val="00FD7357"/>
    <w:rsid w:val="00FE0FEF"/>
    <w:rsid w:val="00FE11A6"/>
    <w:rsid w:val="00FE26F3"/>
    <w:rsid w:val="00FE6226"/>
    <w:rsid w:val="00FE7A03"/>
    <w:rsid w:val="00FE7D18"/>
    <w:rsid w:val="00FF1E65"/>
    <w:rsid w:val="00FF2E74"/>
    <w:rsid w:val="00FF2EEE"/>
    <w:rsid w:val="00FF6774"/>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48D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link w:val="BetarpDiagrama"/>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paragraph" w:styleId="HTMLiankstoformatuotas">
    <w:name w:val="HTML Preformatted"/>
    <w:basedOn w:val="prastasis"/>
    <w:link w:val="HTMLiankstoformatuotasDiagrama"/>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7523E"/>
    <w:rPr>
      <w:rFonts w:ascii="Courier New" w:eastAsia="Times New Roman" w:hAnsi="Courier New" w:cs="Courier New"/>
      <w:sz w:val="20"/>
      <w:szCs w:val="20"/>
      <w:lang w:val="en-US"/>
    </w:rPr>
  </w:style>
  <w:style w:type="table" w:customStyle="1" w:styleId="Lentelstinklelis2">
    <w:name w:val="Lentelės tinklelis2"/>
    <w:basedOn w:val="prastojilentel"/>
    <w:next w:val="Lentelstinklelis"/>
    <w:uiPriority w:val="39"/>
    <w:rsid w:val="00D859A3"/>
    <w:pPr>
      <w:autoSpaceDN/>
      <w:spacing w:after="0" w:line="240" w:lineRule="auto"/>
      <w:textAlignment w:val="auto"/>
    </w:pPr>
    <w:rPr>
      <w:rFonts w:asciiTheme="minorHAnsi" w:eastAsiaTheme="minorHAnsi" w:hAnsiTheme="minorHAnsi" w:cstheme="minorBid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D859A3"/>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AAC825-521C-47B5-8B02-31EA115F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4.xml><?xml version="1.0" encoding="utf-8"?>
<ds:datastoreItem xmlns:ds="http://schemas.openxmlformats.org/officeDocument/2006/customXml" ds:itemID="{9CEDBC91-EB7B-42BD-9E3A-1DA58F735ADA}">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24</TotalTime>
  <Pages>4</Pages>
  <Words>5091</Words>
  <Characters>2903</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7979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Milda Petrylienė</cp:lastModifiedBy>
  <cp:revision>29</cp:revision>
  <dcterms:created xsi:type="dcterms:W3CDTF">2025-05-29T14:05:00Z</dcterms:created>
  <dcterms:modified xsi:type="dcterms:W3CDTF">2025-06-11T20:03:00Z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